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54C4" w:rsidRPr="0011763A" w:rsidRDefault="009154C4" w:rsidP="009154C4">
      <w:pPr>
        <w:jc w:val="center"/>
        <w:rPr>
          <w:bCs/>
        </w:rPr>
      </w:pPr>
      <w:r w:rsidRPr="0011763A">
        <w:rPr>
          <w:bCs/>
        </w:rPr>
        <w:t>ОБЛАСТНОЕ ГОСУДАРСТВЕННОЕ АВТОНОМНОЕ ПРОФЕССИОНАЛЬНОЕ ОБРАЗОВАТЕЛЬНОЕ УЧРЕЖДЕНИЕ</w:t>
      </w:r>
    </w:p>
    <w:p w:rsidR="009154C4" w:rsidRPr="0011763A" w:rsidRDefault="009154C4" w:rsidP="009154C4">
      <w:pPr>
        <w:jc w:val="center"/>
      </w:pPr>
      <w:r w:rsidRPr="0011763A">
        <w:rPr>
          <w:b/>
          <w:bCs/>
        </w:rPr>
        <w:t>«БЕЛГОРОДСКИЙ МЕХАНИКО - ТЕХНОЛОГИЧЕСКИЙ КОЛЛЕДЖ»</w:t>
      </w:r>
    </w:p>
    <w:p w:rsidR="009154C4" w:rsidRPr="0011763A" w:rsidRDefault="009154C4" w:rsidP="009154C4">
      <w:pPr>
        <w:spacing w:line="276" w:lineRule="auto"/>
        <w:jc w:val="center"/>
        <w:rPr>
          <w:b/>
        </w:rPr>
      </w:pPr>
    </w:p>
    <w:p w:rsidR="009154C4" w:rsidRPr="00AA3371" w:rsidRDefault="009154C4" w:rsidP="009154C4">
      <w:pPr>
        <w:spacing w:line="276" w:lineRule="auto"/>
        <w:jc w:val="both"/>
        <w:rPr>
          <w:b/>
        </w:rPr>
      </w:pPr>
    </w:p>
    <w:p w:rsidR="009154C4" w:rsidRPr="00AA3371" w:rsidRDefault="009154C4" w:rsidP="009154C4">
      <w:pPr>
        <w:spacing w:line="276" w:lineRule="auto"/>
        <w:jc w:val="both"/>
        <w:rPr>
          <w:b/>
        </w:rPr>
      </w:pPr>
    </w:p>
    <w:p w:rsidR="009154C4" w:rsidRPr="00AA3371" w:rsidRDefault="009154C4" w:rsidP="009154C4">
      <w:pPr>
        <w:spacing w:line="276" w:lineRule="auto"/>
        <w:jc w:val="both"/>
        <w:rPr>
          <w:b/>
        </w:rPr>
      </w:pPr>
    </w:p>
    <w:p w:rsidR="009154C4" w:rsidRPr="00AA3371" w:rsidRDefault="009154C4" w:rsidP="009154C4">
      <w:pPr>
        <w:spacing w:line="276" w:lineRule="auto"/>
        <w:jc w:val="both"/>
        <w:rPr>
          <w:b/>
        </w:rPr>
      </w:pPr>
    </w:p>
    <w:p w:rsidR="009154C4" w:rsidRPr="00AA3371" w:rsidRDefault="009154C4" w:rsidP="009154C4">
      <w:pPr>
        <w:spacing w:line="276" w:lineRule="auto"/>
        <w:jc w:val="both"/>
        <w:rPr>
          <w:i/>
        </w:rPr>
      </w:pPr>
      <w:r w:rsidRPr="00AA3371">
        <w:rPr>
          <w:i/>
        </w:rPr>
        <w:t xml:space="preserve"> </w:t>
      </w:r>
    </w:p>
    <w:p w:rsidR="009154C4" w:rsidRPr="00AA3371" w:rsidRDefault="009154C4" w:rsidP="009154C4">
      <w:pPr>
        <w:spacing w:line="276" w:lineRule="auto"/>
        <w:jc w:val="both"/>
        <w:rPr>
          <w:b/>
          <w:i/>
        </w:rPr>
      </w:pPr>
    </w:p>
    <w:p w:rsidR="009154C4" w:rsidRPr="00AA3371" w:rsidRDefault="009154C4" w:rsidP="009154C4">
      <w:pPr>
        <w:spacing w:line="276" w:lineRule="auto"/>
        <w:jc w:val="both"/>
        <w:rPr>
          <w:b/>
          <w:i/>
        </w:rPr>
      </w:pPr>
    </w:p>
    <w:p w:rsidR="009154C4" w:rsidRPr="00AA3371" w:rsidRDefault="009154C4" w:rsidP="009154C4">
      <w:pPr>
        <w:spacing w:line="276" w:lineRule="auto"/>
        <w:jc w:val="both"/>
        <w:rPr>
          <w:b/>
        </w:rPr>
      </w:pPr>
    </w:p>
    <w:p w:rsidR="009154C4" w:rsidRPr="00AA3371" w:rsidRDefault="009154C4" w:rsidP="009154C4">
      <w:pPr>
        <w:spacing w:line="276" w:lineRule="auto"/>
        <w:jc w:val="both"/>
        <w:rPr>
          <w:b/>
        </w:rPr>
      </w:pPr>
    </w:p>
    <w:p w:rsidR="009154C4" w:rsidRPr="0011763A" w:rsidRDefault="009154C4" w:rsidP="009154C4">
      <w:pPr>
        <w:spacing w:line="276" w:lineRule="auto"/>
        <w:jc w:val="center"/>
        <w:rPr>
          <w:b/>
          <w:sz w:val="28"/>
          <w:szCs w:val="28"/>
        </w:rPr>
      </w:pPr>
      <w:r w:rsidRPr="0011763A">
        <w:rPr>
          <w:b/>
          <w:sz w:val="28"/>
          <w:szCs w:val="28"/>
        </w:rPr>
        <w:t xml:space="preserve">МЕТОДИЧЕСКАЯ РАЗРАБОТКА </w:t>
      </w:r>
      <w:r>
        <w:rPr>
          <w:b/>
          <w:sz w:val="28"/>
          <w:szCs w:val="28"/>
        </w:rPr>
        <w:t>КЛАССНОГО ЧАСА</w:t>
      </w:r>
    </w:p>
    <w:p w:rsidR="009154C4" w:rsidRDefault="009154C4" w:rsidP="009154C4">
      <w:pPr>
        <w:spacing w:line="276" w:lineRule="auto"/>
        <w:jc w:val="center"/>
      </w:pPr>
      <w:r>
        <w:rPr>
          <w:b/>
          <w:sz w:val="28"/>
          <w:szCs w:val="28"/>
        </w:rPr>
        <w:t xml:space="preserve"> </w:t>
      </w:r>
    </w:p>
    <w:p w:rsidR="009154C4" w:rsidRPr="009154C4" w:rsidRDefault="009154C4" w:rsidP="009154C4">
      <w:pPr>
        <w:pStyle w:val="a4"/>
        <w:ind w:left="3261" w:hanging="3261"/>
        <w:jc w:val="center"/>
        <w:rPr>
          <w:rFonts w:ascii="Times New Roman" w:hAnsi="Times New Roman" w:cs="Times New Roman"/>
          <w:b/>
          <w:sz w:val="28"/>
          <w:szCs w:val="28"/>
        </w:rPr>
      </w:pPr>
      <w:r w:rsidRPr="009154C4">
        <w:rPr>
          <w:rFonts w:ascii="Times New Roman" w:hAnsi="Times New Roman" w:cs="Times New Roman"/>
          <w:b/>
          <w:sz w:val="28"/>
          <w:szCs w:val="28"/>
        </w:rPr>
        <w:t xml:space="preserve">Тема: </w:t>
      </w:r>
      <w:r w:rsidR="00DF1C8D">
        <w:rPr>
          <w:rFonts w:ascii="Times New Roman" w:hAnsi="Times New Roman" w:cs="Times New Roman"/>
          <w:b/>
          <w:sz w:val="28"/>
          <w:szCs w:val="28"/>
        </w:rPr>
        <w:t>«</w:t>
      </w:r>
      <w:r>
        <w:rPr>
          <w:rFonts w:ascii="Times New Roman" w:hAnsi="Times New Roman" w:cs="Times New Roman"/>
          <w:b/>
          <w:sz w:val="28"/>
          <w:szCs w:val="28"/>
        </w:rPr>
        <w:t>Разные, но похожие</w:t>
      </w:r>
      <w:r w:rsidRPr="009154C4">
        <w:rPr>
          <w:rFonts w:ascii="Times New Roman" w:hAnsi="Times New Roman" w:cs="Times New Roman"/>
          <w:b/>
          <w:sz w:val="28"/>
          <w:szCs w:val="28"/>
        </w:rPr>
        <w:t>!</w:t>
      </w:r>
      <w:r w:rsidR="00DF1C8D">
        <w:rPr>
          <w:rFonts w:ascii="Times New Roman" w:hAnsi="Times New Roman" w:cs="Times New Roman"/>
          <w:b/>
          <w:sz w:val="28"/>
          <w:szCs w:val="28"/>
        </w:rPr>
        <w:t>»</w:t>
      </w:r>
      <w:bookmarkStart w:id="0" w:name="_GoBack"/>
      <w:bookmarkEnd w:id="0"/>
    </w:p>
    <w:p w:rsidR="009154C4" w:rsidRPr="000455E1" w:rsidRDefault="009154C4" w:rsidP="009154C4">
      <w:pPr>
        <w:suppressAutoHyphens/>
        <w:spacing w:line="276" w:lineRule="auto"/>
        <w:jc w:val="center"/>
        <w:rPr>
          <w:b/>
          <w:sz w:val="28"/>
          <w:szCs w:val="28"/>
        </w:rPr>
      </w:pPr>
    </w:p>
    <w:p w:rsidR="009154C4" w:rsidRPr="000455E1" w:rsidRDefault="009154C4" w:rsidP="009154C4">
      <w:pPr>
        <w:suppressAutoHyphens/>
        <w:spacing w:line="276" w:lineRule="auto"/>
        <w:jc w:val="center"/>
        <w:rPr>
          <w:b/>
          <w:sz w:val="28"/>
          <w:szCs w:val="28"/>
        </w:rPr>
      </w:pPr>
    </w:p>
    <w:p w:rsidR="009154C4" w:rsidRPr="000455E1" w:rsidRDefault="009154C4" w:rsidP="009154C4">
      <w:pPr>
        <w:suppressAutoHyphens/>
        <w:spacing w:line="276" w:lineRule="auto"/>
        <w:jc w:val="center"/>
        <w:rPr>
          <w:b/>
          <w:sz w:val="28"/>
          <w:szCs w:val="28"/>
        </w:rPr>
      </w:pPr>
    </w:p>
    <w:p w:rsidR="009154C4" w:rsidRPr="000455E1" w:rsidRDefault="009154C4" w:rsidP="009154C4">
      <w:pPr>
        <w:suppressAutoHyphens/>
        <w:spacing w:line="276" w:lineRule="auto"/>
        <w:jc w:val="center"/>
        <w:rPr>
          <w:b/>
          <w:sz w:val="28"/>
          <w:szCs w:val="28"/>
        </w:rPr>
      </w:pPr>
    </w:p>
    <w:p w:rsidR="009154C4" w:rsidRPr="000455E1" w:rsidRDefault="009154C4" w:rsidP="009154C4">
      <w:pPr>
        <w:suppressAutoHyphens/>
        <w:spacing w:line="276" w:lineRule="auto"/>
        <w:jc w:val="center"/>
        <w:rPr>
          <w:b/>
          <w:sz w:val="28"/>
          <w:szCs w:val="28"/>
        </w:rPr>
      </w:pPr>
    </w:p>
    <w:p w:rsidR="009154C4" w:rsidRPr="000455E1" w:rsidRDefault="009154C4" w:rsidP="009154C4">
      <w:pPr>
        <w:suppressAutoHyphens/>
        <w:spacing w:line="276" w:lineRule="auto"/>
        <w:jc w:val="center"/>
        <w:rPr>
          <w:b/>
          <w:sz w:val="28"/>
          <w:szCs w:val="28"/>
        </w:rPr>
      </w:pPr>
      <w:r w:rsidRPr="000455E1">
        <w:rPr>
          <w:b/>
          <w:sz w:val="28"/>
          <w:szCs w:val="28"/>
        </w:rPr>
        <w:t xml:space="preserve">                                                                        Разработчик: преподаватель</w:t>
      </w:r>
    </w:p>
    <w:p w:rsidR="009154C4" w:rsidRPr="000455E1" w:rsidRDefault="009154C4" w:rsidP="009154C4">
      <w:pPr>
        <w:suppressAutoHyphens/>
        <w:spacing w:line="276" w:lineRule="auto"/>
        <w:jc w:val="center"/>
        <w:rPr>
          <w:b/>
          <w:sz w:val="28"/>
          <w:szCs w:val="28"/>
        </w:rPr>
      </w:pPr>
      <w:r w:rsidRPr="000455E1">
        <w:rPr>
          <w:b/>
          <w:sz w:val="28"/>
          <w:szCs w:val="28"/>
        </w:rPr>
        <w:t xml:space="preserve">                                                                       </w:t>
      </w:r>
      <w:r>
        <w:rPr>
          <w:b/>
          <w:sz w:val="28"/>
          <w:szCs w:val="28"/>
        </w:rPr>
        <w:t xml:space="preserve">                       </w:t>
      </w:r>
      <w:proofErr w:type="spellStart"/>
      <w:r w:rsidRPr="000455E1">
        <w:rPr>
          <w:b/>
          <w:sz w:val="28"/>
          <w:szCs w:val="28"/>
        </w:rPr>
        <w:t>Кривошапко</w:t>
      </w:r>
      <w:proofErr w:type="spellEnd"/>
      <w:r w:rsidRPr="000455E1">
        <w:rPr>
          <w:b/>
          <w:sz w:val="28"/>
          <w:szCs w:val="28"/>
        </w:rPr>
        <w:t xml:space="preserve"> Ю.В.</w:t>
      </w:r>
    </w:p>
    <w:p w:rsidR="009154C4" w:rsidRPr="000455E1" w:rsidRDefault="009154C4" w:rsidP="009154C4">
      <w:pPr>
        <w:spacing w:line="276" w:lineRule="auto"/>
        <w:jc w:val="center"/>
        <w:rPr>
          <w:b/>
          <w:sz w:val="28"/>
          <w:szCs w:val="28"/>
        </w:rPr>
      </w:pPr>
    </w:p>
    <w:p w:rsidR="009154C4" w:rsidRPr="000455E1" w:rsidRDefault="009154C4" w:rsidP="009154C4">
      <w:pPr>
        <w:spacing w:line="276" w:lineRule="auto"/>
        <w:jc w:val="center"/>
        <w:rPr>
          <w:sz w:val="28"/>
          <w:szCs w:val="28"/>
        </w:rPr>
      </w:pPr>
    </w:p>
    <w:p w:rsidR="009154C4" w:rsidRPr="000455E1" w:rsidRDefault="009154C4" w:rsidP="009154C4">
      <w:pPr>
        <w:spacing w:line="276" w:lineRule="auto"/>
        <w:jc w:val="center"/>
        <w:rPr>
          <w:sz w:val="28"/>
          <w:szCs w:val="28"/>
          <w:lang w:eastAsia="en-US"/>
        </w:rPr>
      </w:pPr>
    </w:p>
    <w:p w:rsidR="009154C4" w:rsidRPr="000455E1" w:rsidRDefault="009154C4" w:rsidP="009154C4">
      <w:pPr>
        <w:spacing w:line="276" w:lineRule="auto"/>
        <w:jc w:val="center"/>
        <w:rPr>
          <w:sz w:val="28"/>
          <w:szCs w:val="28"/>
          <w:lang w:eastAsia="en-US"/>
        </w:rPr>
      </w:pPr>
    </w:p>
    <w:p w:rsidR="009154C4" w:rsidRPr="000455E1" w:rsidRDefault="009154C4" w:rsidP="009154C4">
      <w:pPr>
        <w:spacing w:line="276" w:lineRule="auto"/>
        <w:jc w:val="center"/>
        <w:rPr>
          <w:sz w:val="28"/>
          <w:szCs w:val="28"/>
          <w:lang w:eastAsia="en-US"/>
        </w:rPr>
      </w:pPr>
    </w:p>
    <w:p w:rsidR="009154C4" w:rsidRPr="000455E1" w:rsidRDefault="009154C4" w:rsidP="009154C4">
      <w:pPr>
        <w:spacing w:line="276" w:lineRule="auto"/>
        <w:jc w:val="center"/>
        <w:rPr>
          <w:sz w:val="28"/>
          <w:szCs w:val="28"/>
          <w:lang w:eastAsia="en-US"/>
        </w:rPr>
      </w:pPr>
    </w:p>
    <w:p w:rsidR="009154C4" w:rsidRPr="000455E1" w:rsidRDefault="009154C4" w:rsidP="009154C4">
      <w:pPr>
        <w:spacing w:line="276" w:lineRule="auto"/>
        <w:jc w:val="center"/>
        <w:rPr>
          <w:sz w:val="28"/>
          <w:szCs w:val="28"/>
          <w:lang w:eastAsia="en-US"/>
        </w:rPr>
      </w:pPr>
    </w:p>
    <w:p w:rsidR="009154C4" w:rsidRPr="000455E1" w:rsidRDefault="009154C4" w:rsidP="009154C4">
      <w:pPr>
        <w:spacing w:line="276" w:lineRule="auto"/>
        <w:jc w:val="center"/>
        <w:rPr>
          <w:sz w:val="28"/>
          <w:szCs w:val="28"/>
          <w:lang w:eastAsia="en-US"/>
        </w:rPr>
      </w:pPr>
    </w:p>
    <w:p w:rsidR="009154C4" w:rsidRPr="000455E1" w:rsidRDefault="009154C4" w:rsidP="009154C4">
      <w:pPr>
        <w:spacing w:line="276" w:lineRule="auto"/>
        <w:jc w:val="center"/>
        <w:rPr>
          <w:sz w:val="28"/>
          <w:szCs w:val="28"/>
          <w:lang w:eastAsia="en-US"/>
        </w:rPr>
      </w:pPr>
    </w:p>
    <w:p w:rsidR="009154C4" w:rsidRPr="000455E1" w:rsidRDefault="009154C4" w:rsidP="009154C4">
      <w:pPr>
        <w:spacing w:line="276" w:lineRule="auto"/>
        <w:jc w:val="center"/>
        <w:rPr>
          <w:sz w:val="28"/>
          <w:szCs w:val="28"/>
          <w:lang w:eastAsia="en-US"/>
        </w:rPr>
      </w:pPr>
    </w:p>
    <w:p w:rsidR="009154C4" w:rsidRPr="000455E1" w:rsidRDefault="009154C4" w:rsidP="009154C4">
      <w:pPr>
        <w:spacing w:line="276" w:lineRule="auto"/>
        <w:jc w:val="center"/>
        <w:rPr>
          <w:sz w:val="28"/>
          <w:szCs w:val="28"/>
          <w:lang w:eastAsia="en-US"/>
        </w:rPr>
      </w:pPr>
    </w:p>
    <w:p w:rsidR="009154C4" w:rsidRPr="000455E1" w:rsidRDefault="009154C4" w:rsidP="009154C4">
      <w:pPr>
        <w:spacing w:line="276" w:lineRule="auto"/>
        <w:jc w:val="center"/>
        <w:rPr>
          <w:sz w:val="28"/>
          <w:szCs w:val="28"/>
          <w:lang w:eastAsia="en-US"/>
        </w:rPr>
      </w:pPr>
    </w:p>
    <w:p w:rsidR="009154C4" w:rsidRPr="00AA3371" w:rsidRDefault="009154C4" w:rsidP="009154C4">
      <w:pPr>
        <w:spacing w:line="276" w:lineRule="auto"/>
        <w:jc w:val="right"/>
      </w:pPr>
    </w:p>
    <w:p w:rsidR="009154C4" w:rsidRDefault="009154C4" w:rsidP="009154C4">
      <w:pPr>
        <w:spacing w:line="276" w:lineRule="auto"/>
        <w:jc w:val="center"/>
      </w:pPr>
    </w:p>
    <w:p w:rsidR="009154C4" w:rsidRDefault="009154C4" w:rsidP="009154C4">
      <w:pPr>
        <w:spacing w:line="276" w:lineRule="auto"/>
        <w:jc w:val="center"/>
      </w:pPr>
    </w:p>
    <w:p w:rsidR="009154C4" w:rsidRDefault="009154C4" w:rsidP="009154C4">
      <w:pPr>
        <w:spacing w:line="276" w:lineRule="auto"/>
        <w:jc w:val="center"/>
      </w:pPr>
    </w:p>
    <w:p w:rsidR="009154C4" w:rsidRDefault="009154C4" w:rsidP="009154C4">
      <w:pPr>
        <w:spacing w:line="276" w:lineRule="auto"/>
        <w:jc w:val="center"/>
      </w:pPr>
    </w:p>
    <w:p w:rsidR="009154C4" w:rsidRPr="000455E1" w:rsidRDefault="0093602D" w:rsidP="009154C4">
      <w:pPr>
        <w:spacing w:line="276" w:lineRule="auto"/>
        <w:jc w:val="center"/>
        <w:rPr>
          <w:sz w:val="28"/>
          <w:szCs w:val="28"/>
        </w:rPr>
      </w:pPr>
      <w:r>
        <w:rPr>
          <w:sz w:val="28"/>
          <w:szCs w:val="28"/>
        </w:rPr>
        <w:t>Белгород 2024</w:t>
      </w:r>
    </w:p>
    <w:p w:rsidR="009154C4" w:rsidRPr="0011763A" w:rsidRDefault="009154C4" w:rsidP="009154C4">
      <w:pPr>
        <w:jc w:val="center"/>
        <w:rPr>
          <w:b/>
          <w:sz w:val="28"/>
          <w:szCs w:val="28"/>
          <w:lang w:eastAsia="en-US"/>
        </w:rPr>
      </w:pPr>
      <w:r w:rsidRPr="0011763A">
        <w:rPr>
          <w:b/>
          <w:sz w:val="28"/>
          <w:szCs w:val="28"/>
          <w:lang w:eastAsia="en-US"/>
        </w:rPr>
        <w:lastRenderedPageBreak/>
        <w:t>Содержание</w:t>
      </w:r>
    </w:p>
    <w:p w:rsidR="009154C4" w:rsidRPr="0011763A" w:rsidRDefault="009154C4" w:rsidP="009154C4">
      <w:pPr>
        <w:jc w:val="both"/>
        <w:rPr>
          <w:sz w:val="28"/>
          <w:szCs w:val="28"/>
          <w:lang w:eastAsia="en-US"/>
        </w:rPr>
      </w:pPr>
      <w:r>
        <w:rPr>
          <w:sz w:val="28"/>
          <w:szCs w:val="28"/>
          <w:lang w:eastAsia="en-US"/>
        </w:rPr>
        <w:t xml:space="preserve"> </w:t>
      </w:r>
    </w:p>
    <w:p w:rsidR="009154C4" w:rsidRPr="0011763A" w:rsidRDefault="009154C4" w:rsidP="00715EBA">
      <w:pPr>
        <w:jc w:val="both"/>
        <w:rPr>
          <w:sz w:val="28"/>
          <w:szCs w:val="28"/>
          <w:lang w:eastAsia="en-US"/>
        </w:rPr>
      </w:pPr>
      <w:r w:rsidRPr="00395424">
        <w:rPr>
          <w:b/>
          <w:sz w:val="28"/>
          <w:szCs w:val="28"/>
          <w:lang w:eastAsia="en-US"/>
        </w:rPr>
        <w:t xml:space="preserve">Введение </w:t>
      </w:r>
      <w:r w:rsidRPr="0011763A">
        <w:rPr>
          <w:sz w:val="28"/>
          <w:szCs w:val="28"/>
          <w:lang w:eastAsia="en-US"/>
        </w:rPr>
        <w:t xml:space="preserve">  </w:t>
      </w:r>
      <w:r>
        <w:rPr>
          <w:sz w:val="28"/>
          <w:szCs w:val="28"/>
          <w:lang w:eastAsia="en-US"/>
        </w:rPr>
        <w:t xml:space="preserve">       </w:t>
      </w:r>
      <w:r w:rsidRPr="0011763A">
        <w:rPr>
          <w:sz w:val="28"/>
          <w:szCs w:val="28"/>
          <w:lang w:eastAsia="en-US"/>
        </w:rPr>
        <w:t xml:space="preserve">                                                                                            </w:t>
      </w:r>
      <w:r>
        <w:rPr>
          <w:sz w:val="28"/>
          <w:szCs w:val="28"/>
          <w:lang w:eastAsia="en-US"/>
        </w:rPr>
        <w:t xml:space="preserve"> </w:t>
      </w:r>
      <w:r w:rsidRPr="0011763A">
        <w:rPr>
          <w:sz w:val="28"/>
          <w:szCs w:val="28"/>
          <w:lang w:eastAsia="en-US"/>
        </w:rPr>
        <w:t xml:space="preserve">       </w:t>
      </w:r>
      <w:r>
        <w:rPr>
          <w:sz w:val="28"/>
          <w:szCs w:val="28"/>
          <w:lang w:eastAsia="en-US"/>
        </w:rPr>
        <w:t>2</w:t>
      </w:r>
    </w:p>
    <w:p w:rsidR="009154C4" w:rsidRDefault="009154C4" w:rsidP="00715EBA">
      <w:pPr>
        <w:jc w:val="both"/>
        <w:rPr>
          <w:sz w:val="28"/>
          <w:szCs w:val="28"/>
          <w:lang w:eastAsia="en-US"/>
        </w:rPr>
      </w:pPr>
      <w:r w:rsidRPr="0011763A">
        <w:rPr>
          <w:sz w:val="28"/>
          <w:szCs w:val="28"/>
          <w:lang w:eastAsia="en-US"/>
        </w:rPr>
        <w:t>1.</w:t>
      </w:r>
      <w:r>
        <w:rPr>
          <w:sz w:val="28"/>
          <w:szCs w:val="28"/>
          <w:lang w:eastAsia="en-US"/>
        </w:rPr>
        <w:t>Содержание</w:t>
      </w:r>
      <w:r w:rsidRPr="0011763A">
        <w:rPr>
          <w:sz w:val="28"/>
          <w:szCs w:val="28"/>
          <w:lang w:eastAsia="en-US"/>
        </w:rPr>
        <w:t xml:space="preserve"> </w:t>
      </w:r>
      <w:r>
        <w:rPr>
          <w:sz w:val="28"/>
          <w:szCs w:val="28"/>
          <w:lang w:eastAsia="en-US"/>
        </w:rPr>
        <w:t>классного часа                                                                             3</w:t>
      </w:r>
    </w:p>
    <w:p w:rsidR="009154C4" w:rsidRPr="0011763A" w:rsidRDefault="009154C4" w:rsidP="00715EBA">
      <w:pPr>
        <w:jc w:val="both"/>
        <w:rPr>
          <w:sz w:val="28"/>
          <w:szCs w:val="28"/>
          <w:lang w:eastAsia="en-US"/>
        </w:rPr>
      </w:pPr>
      <w:r w:rsidRPr="0011763A">
        <w:rPr>
          <w:sz w:val="28"/>
          <w:szCs w:val="28"/>
          <w:lang w:eastAsia="en-US"/>
        </w:rPr>
        <w:t>2.</w:t>
      </w:r>
      <w:r w:rsidRPr="00515AA3">
        <w:rPr>
          <w:sz w:val="28"/>
          <w:szCs w:val="28"/>
          <w:lang w:eastAsia="en-US"/>
        </w:rPr>
        <w:t xml:space="preserve"> Заключение</w:t>
      </w:r>
      <w:r w:rsidRPr="0011763A">
        <w:rPr>
          <w:sz w:val="28"/>
          <w:szCs w:val="28"/>
          <w:lang w:eastAsia="en-US"/>
        </w:rPr>
        <w:t xml:space="preserve">         </w:t>
      </w:r>
      <w:r>
        <w:rPr>
          <w:sz w:val="28"/>
          <w:szCs w:val="28"/>
          <w:lang w:eastAsia="en-US"/>
        </w:rPr>
        <w:t xml:space="preserve"> </w:t>
      </w:r>
      <w:r w:rsidRPr="0011763A">
        <w:rPr>
          <w:sz w:val="28"/>
          <w:szCs w:val="28"/>
          <w:lang w:eastAsia="en-US"/>
        </w:rPr>
        <w:t xml:space="preserve">                                                    </w:t>
      </w:r>
      <w:r>
        <w:rPr>
          <w:sz w:val="28"/>
          <w:szCs w:val="28"/>
          <w:lang w:eastAsia="en-US"/>
        </w:rPr>
        <w:t xml:space="preserve">                                     </w:t>
      </w:r>
      <w:r w:rsidRPr="0011763A">
        <w:rPr>
          <w:sz w:val="28"/>
          <w:szCs w:val="28"/>
          <w:lang w:eastAsia="en-US"/>
        </w:rPr>
        <w:t xml:space="preserve"> </w:t>
      </w:r>
      <w:r>
        <w:rPr>
          <w:sz w:val="28"/>
          <w:szCs w:val="28"/>
          <w:lang w:eastAsia="en-US"/>
        </w:rPr>
        <w:t xml:space="preserve"> 1</w:t>
      </w:r>
      <w:r w:rsidR="00EC247E">
        <w:rPr>
          <w:sz w:val="28"/>
          <w:szCs w:val="28"/>
          <w:lang w:eastAsia="en-US"/>
        </w:rPr>
        <w:t>4</w:t>
      </w:r>
    </w:p>
    <w:p w:rsidR="009154C4" w:rsidRPr="0011763A" w:rsidRDefault="009154C4" w:rsidP="00715EBA">
      <w:pPr>
        <w:jc w:val="both"/>
        <w:rPr>
          <w:sz w:val="28"/>
          <w:szCs w:val="28"/>
          <w:lang w:eastAsia="en-US"/>
        </w:rPr>
      </w:pPr>
      <w:r>
        <w:rPr>
          <w:sz w:val="28"/>
          <w:szCs w:val="28"/>
          <w:lang w:eastAsia="en-US"/>
        </w:rPr>
        <w:t xml:space="preserve">3. </w:t>
      </w:r>
      <w:r w:rsidRPr="00515AA3">
        <w:rPr>
          <w:sz w:val="28"/>
          <w:szCs w:val="28"/>
          <w:lang w:eastAsia="en-US"/>
        </w:rPr>
        <w:t>Список используемой литературы</w:t>
      </w:r>
      <w:r>
        <w:rPr>
          <w:sz w:val="28"/>
          <w:szCs w:val="28"/>
          <w:lang w:eastAsia="en-US"/>
        </w:rPr>
        <w:t xml:space="preserve">    </w:t>
      </w:r>
      <w:r w:rsidRPr="0011763A">
        <w:rPr>
          <w:sz w:val="28"/>
          <w:szCs w:val="28"/>
          <w:lang w:eastAsia="en-US"/>
        </w:rPr>
        <w:t xml:space="preserve">                                                  </w:t>
      </w:r>
      <w:r>
        <w:rPr>
          <w:sz w:val="28"/>
          <w:szCs w:val="28"/>
          <w:lang w:eastAsia="en-US"/>
        </w:rPr>
        <w:t xml:space="preserve">  </w:t>
      </w:r>
      <w:r w:rsidRPr="0011763A">
        <w:rPr>
          <w:sz w:val="28"/>
          <w:szCs w:val="28"/>
          <w:lang w:eastAsia="en-US"/>
        </w:rPr>
        <w:t xml:space="preserve">     </w:t>
      </w:r>
      <w:r>
        <w:rPr>
          <w:sz w:val="28"/>
          <w:szCs w:val="28"/>
          <w:lang w:eastAsia="en-US"/>
        </w:rPr>
        <w:t xml:space="preserve"> </w:t>
      </w:r>
      <w:r w:rsidRPr="0011763A">
        <w:rPr>
          <w:sz w:val="28"/>
          <w:szCs w:val="28"/>
          <w:lang w:eastAsia="en-US"/>
        </w:rPr>
        <w:t xml:space="preserve"> </w:t>
      </w:r>
      <w:r>
        <w:rPr>
          <w:sz w:val="28"/>
          <w:szCs w:val="28"/>
          <w:lang w:eastAsia="en-US"/>
        </w:rPr>
        <w:t>1</w:t>
      </w:r>
      <w:r w:rsidR="00EC247E">
        <w:rPr>
          <w:sz w:val="28"/>
          <w:szCs w:val="28"/>
          <w:lang w:eastAsia="en-US"/>
        </w:rPr>
        <w:t>5</w:t>
      </w:r>
    </w:p>
    <w:p w:rsidR="009154C4" w:rsidRPr="0011763A" w:rsidRDefault="009154C4" w:rsidP="00715EBA">
      <w:pPr>
        <w:jc w:val="both"/>
        <w:rPr>
          <w:b/>
          <w:sz w:val="28"/>
          <w:szCs w:val="28"/>
        </w:rPr>
      </w:pPr>
      <w:r>
        <w:rPr>
          <w:sz w:val="28"/>
          <w:szCs w:val="28"/>
          <w:lang w:eastAsia="en-US"/>
        </w:rPr>
        <w:t xml:space="preserve"> </w:t>
      </w:r>
    </w:p>
    <w:p w:rsidR="009154C4" w:rsidRDefault="009154C4" w:rsidP="00715EBA">
      <w:pPr>
        <w:jc w:val="both"/>
        <w:rPr>
          <w:b/>
          <w:sz w:val="28"/>
          <w:szCs w:val="28"/>
        </w:rPr>
      </w:pPr>
    </w:p>
    <w:p w:rsidR="009154C4" w:rsidRPr="00CA2FEF" w:rsidRDefault="009154C4" w:rsidP="00715EBA">
      <w:pPr>
        <w:suppressAutoHyphens/>
        <w:jc w:val="center"/>
        <w:rPr>
          <w:b/>
          <w:sz w:val="28"/>
          <w:szCs w:val="28"/>
        </w:rPr>
      </w:pPr>
      <w:r w:rsidRPr="00CA2FEF">
        <w:rPr>
          <w:b/>
          <w:sz w:val="28"/>
          <w:szCs w:val="28"/>
        </w:rPr>
        <w:t>Введение</w:t>
      </w:r>
    </w:p>
    <w:p w:rsidR="009154C4" w:rsidRPr="00435241" w:rsidRDefault="009154C4" w:rsidP="00715EBA">
      <w:pPr>
        <w:ind w:firstLine="567"/>
        <w:jc w:val="both"/>
        <w:rPr>
          <w:sz w:val="28"/>
          <w:szCs w:val="28"/>
        </w:rPr>
      </w:pPr>
      <w:r w:rsidRPr="00335083">
        <w:rPr>
          <w:sz w:val="28"/>
          <w:szCs w:val="28"/>
        </w:rPr>
        <w:t>На фоне политических событий последних лет в обществе</w:t>
      </w:r>
      <w:r>
        <w:rPr>
          <w:sz w:val="28"/>
          <w:szCs w:val="28"/>
        </w:rPr>
        <w:t xml:space="preserve"> </w:t>
      </w:r>
      <w:r w:rsidRPr="00335083">
        <w:rPr>
          <w:sz w:val="28"/>
          <w:szCs w:val="28"/>
        </w:rPr>
        <w:t>складывается напряженная ситуация в сфере межнациональных</w:t>
      </w:r>
      <w:r>
        <w:rPr>
          <w:sz w:val="28"/>
          <w:szCs w:val="28"/>
        </w:rPr>
        <w:t xml:space="preserve"> </w:t>
      </w:r>
      <w:r w:rsidRPr="00335083">
        <w:rPr>
          <w:sz w:val="28"/>
          <w:szCs w:val="28"/>
        </w:rPr>
        <w:t xml:space="preserve">отношений. </w:t>
      </w:r>
      <w:r>
        <w:rPr>
          <w:sz w:val="28"/>
          <w:szCs w:val="28"/>
        </w:rPr>
        <w:t xml:space="preserve"> </w:t>
      </w:r>
      <w:r w:rsidRPr="00335083">
        <w:rPr>
          <w:sz w:val="28"/>
          <w:szCs w:val="28"/>
        </w:rPr>
        <w:t xml:space="preserve"> И это влечет за собой очень серьезные последствия, в</w:t>
      </w:r>
      <w:r>
        <w:rPr>
          <w:sz w:val="28"/>
          <w:szCs w:val="28"/>
        </w:rPr>
        <w:t xml:space="preserve"> </w:t>
      </w:r>
      <w:r w:rsidRPr="00335083">
        <w:rPr>
          <w:sz w:val="28"/>
          <w:szCs w:val="28"/>
        </w:rPr>
        <w:t xml:space="preserve">том числе и для людей, не </w:t>
      </w:r>
      <w:r>
        <w:rPr>
          <w:sz w:val="28"/>
          <w:szCs w:val="28"/>
        </w:rPr>
        <w:t>имеющих прямого отношения к при</w:t>
      </w:r>
      <w:r w:rsidRPr="00335083">
        <w:rPr>
          <w:sz w:val="28"/>
          <w:szCs w:val="28"/>
        </w:rPr>
        <w:t>чинам конфликтов.</w:t>
      </w:r>
      <w:r>
        <w:rPr>
          <w:sz w:val="28"/>
          <w:szCs w:val="28"/>
        </w:rPr>
        <w:t xml:space="preserve"> </w:t>
      </w:r>
      <w:r w:rsidRPr="00335083">
        <w:rPr>
          <w:sz w:val="28"/>
          <w:szCs w:val="28"/>
        </w:rPr>
        <w:t>Из-за террористической угрозы за последние</w:t>
      </w:r>
      <w:r>
        <w:rPr>
          <w:sz w:val="28"/>
          <w:szCs w:val="28"/>
        </w:rPr>
        <w:t xml:space="preserve"> </w:t>
      </w:r>
      <w:r w:rsidRPr="00335083">
        <w:rPr>
          <w:sz w:val="28"/>
          <w:szCs w:val="28"/>
        </w:rPr>
        <w:t>двадцать пять лет выросло</w:t>
      </w:r>
      <w:r>
        <w:rPr>
          <w:sz w:val="28"/>
          <w:szCs w:val="28"/>
        </w:rPr>
        <w:t xml:space="preserve"> настороженное отношение к пред</w:t>
      </w:r>
      <w:r w:rsidRPr="00335083">
        <w:rPr>
          <w:sz w:val="28"/>
          <w:szCs w:val="28"/>
        </w:rPr>
        <w:t>ставителям арабских стран, Северного Кавказа, стран Северной</w:t>
      </w:r>
      <w:r>
        <w:rPr>
          <w:sz w:val="28"/>
          <w:szCs w:val="28"/>
        </w:rPr>
        <w:t xml:space="preserve"> </w:t>
      </w:r>
      <w:r w:rsidRPr="00335083">
        <w:rPr>
          <w:sz w:val="28"/>
          <w:szCs w:val="28"/>
        </w:rPr>
        <w:t>Африки некоторых других государств Ближнего Востока.</w:t>
      </w:r>
      <w:r>
        <w:rPr>
          <w:sz w:val="28"/>
          <w:szCs w:val="28"/>
        </w:rPr>
        <w:t xml:space="preserve"> </w:t>
      </w:r>
      <w:r w:rsidRPr="00335083">
        <w:rPr>
          <w:sz w:val="28"/>
          <w:szCs w:val="28"/>
        </w:rPr>
        <w:t>И неред</w:t>
      </w:r>
      <w:r>
        <w:rPr>
          <w:sz w:val="28"/>
          <w:szCs w:val="28"/>
        </w:rPr>
        <w:t>кими являются случаи возникнове</w:t>
      </w:r>
      <w:r w:rsidRPr="00335083">
        <w:rPr>
          <w:sz w:val="28"/>
          <w:szCs w:val="28"/>
        </w:rPr>
        <w:t>ния конфликтов между местными жителями и представителями</w:t>
      </w:r>
      <w:r>
        <w:rPr>
          <w:sz w:val="28"/>
          <w:szCs w:val="28"/>
        </w:rPr>
        <w:t xml:space="preserve"> </w:t>
      </w:r>
      <w:r w:rsidRPr="00335083">
        <w:rPr>
          <w:sz w:val="28"/>
          <w:szCs w:val="28"/>
        </w:rPr>
        <w:t>вышеперечисленных стран на национальной или религиозной</w:t>
      </w:r>
      <w:r>
        <w:rPr>
          <w:sz w:val="28"/>
          <w:szCs w:val="28"/>
        </w:rPr>
        <w:t xml:space="preserve"> </w:t>
      </w:r>
      <w:r w:rsidRPr="00335083">
        <w:rPr>
          <w:sz w:val="28"/>
          <w:szCs w:val="28"/>
        </w:rPr>
        <w:t>почве. По этой причине в последние годы резко возрос интерес</w:t>
      </w:r>
      <w:r>
        <w:rPr>
          <w:sz w:val="28"/>
          <w:szCs w:val="28"/>
        </w:rPr>
        <w:t xml:space="preserve"> </w:t>
      </w:r>
      <w:r w:rsidRPr="00335083">
        <w:rPr>
          <w:sz w:val="28"/>
          <w:szCs w:val="28"/>
        </w:rPr>
        <w:t xml:space="preserve">к формированию культуры </w:t>
      </w:r>
      <w:r>
        <w:rPr>
          <w:sz w:val="28"/>
          <w:szCs w:val="28"/>
        </w:rPr>
        <w:t xml:space="preserve">межнационального общения на </w:t>
      </w:r>
      <w:proofErr w:type="gramStart"/>
      <w:r>
        <w:rPr>
          <w:sz w:val="28"/>
          <w:szCs w:val="28"/>
        </w:rPr>
        <w:t>разных</w:t>
      </w:r>
      <w:proofErr w:type="gramEnd"/>
      <w:r>
        <w:rPr>
          <w:sz w:val="28"/>
          <w:szCs w:val="28"/>
        </w:rPr>
        <w:t xml:space="preserve"> уровня.</w:t>
      </w:r>
    </w:p>
    <w:p w:rsidR="00A54589" w:rsidRDefault="009154C4" w:rsidP="00715EBA">
      <w:pPr>
        <w:ind w:firstLine="567"/>
        <w:jc w:val="both"/>
        <w:rPr>
          <w:sz w:val="28"/>
          <w:szCs w:val="28"/>
        </w:rPr>
      </w:pPr>
      <w:r w:rsidRPr="00CE0D67">
        <w:rPr>
          <w:sz w:val="28"/>
          <w:szCs w:val="28"/>
        </w:rPr>
        <w:t>Россия на протяжении всей своей более чем тысячелетней истории была многонациональ</w:t>
      </w:r>
      <w:r>
        <w:rPr>
          <w:sz w:val="28"/>
          <w:szCs w:val="28"/>
        </w:rPr>
        <w:t>ной, многокультурной, многоязыч</w:t>
      </w:r>
      <w:r w:rsidRPr="00CE0D67">
        <w:rPr>
          <w:sz w:val="28"/>
          <w:szCs w:val="28"/>
        </w:rPr>
        <w:t>ной. На территории современной России проживает более 190 народов</w:t>
      </w:r>
      <w:r>
        <w:rPr>
          <w:sz w:val="28"/>
          <w:szCs w:val="28"/>
        </w:rPr>
        <w:t>, на мирное, гармоничное со</w:t>
      </w:r>
      <w:r w:rsidRPr="00CE0D67">
        <w:rPr>
          <w:sz w:val="28"/>
          <w:szCs w:val="28"/>
        </w:rPr>
        <w:t>существование которых и направлены современные тенденции формирования культуры м</w:t>
      </w:r>
      <w:r>
        <w:rPr>
          <w:sz w:val="28"/>
          <w:szCs w:val="28"/>
        </w:rPr>
        <w:t xml:space="preserve">ежнационального общения [2]. </w:t>
      </w:r>
      <w:r w:rsidRPr="00CE0D67">
        <w:rPr>
          <w:sz w:val="28"/>
          <w:szCs w:val="28"/>
        </w:rPr>
        <w:t xml:space="preserve"> </w:t>
      </w:r>
      <w:r>
        <w:rPr>
          <w:sz w:val="28"/>
          <w:szCs w:val="28"/>
        </w:rPr>
        <w:t>Особен</w:t>
      </w:r>
      <w:r w:rsidRPr="00CE0D67">
        <w:rPr>
          <w:sz w:val="28"/>
          <w:szCs w:val="28"/>
        </w:rPr>
        <w:t xml:space="preserve">ное внимание в этом вопросе направлено на процесс </w:t>
      </w:r>
      <w:r w:rsidR="00A54589">
        <w:rPr>
          <w:sz w:val="28"/>
          <w:szCs w:val="28"/>
        </w:rPr>
        <w:t xml:space="preserve">нравственно-духовного </w:t>
      </w:r>
      <w:r w:rsidRPr="00CE0D67">
        <w:rPr>
          <w:sz w:val="28"/>
          <w:szCs w:val="28"/>
        </w:rPr>
        <w:t>воспитания подростков и молодёжи – как групп, наиболее восприимчивых к колебаниям общественного м</w:t>
      </w:r>
      <w:r>
        <w:rPr>
          <w:sz w:val="28"/>
          <w:szCs w:val="28"/>
        </w:rPr>
        <w:t xml:space="preserve">нения. </w:t>
      </w:r>
    </w:p>
    <w:p w:rsidR="009154C4" w:rsidRDefault="009154C4" w:rsidP="00715EBA">
      <w:pPr>
        <w:ind w:firstLine="567"/>
        <w:jc w:val="both"/>
        <w:rPr>
          <w:b/>
          <w:sz w:val="28"/>
          <w:szCs w:val="28"/>
        </w:rPr>
      </w:pPr>
      <w:r>
        <w:rPr>
          <w:sz w:val="28"/>
          <w:szCs w:val="28"/>
        </w:rPr>
        <w:t xml:space="preserve">Предложенный </w:t>
      </w:r>
      <w:r w:rsidR="00A54589">
        <w:rPr>
          <w:sz w:val="28"/>
          <w:szCs w:val="28"/>
        </w:rPr>
        <w:t>классный час</w:t>
      </w:r>
      <w:r>
        <w:rPr>
          <w:sz w:val="28"/>
          <w:szCs w:val="28"/>
        </w:rPr>
        <w:t xml:space="preserve"> основан на изучении и анализе национальных костюмов, как части культуры народов Турции и России и возможности рассказать об этом современному поколению. В этом заключается </w:t>
      </w:r>
      <w:r w:rsidRPr="008837FA">
        <w:rPr>
          <w:b/>
          <w:sz w:val="28"/>
          <w:szCs w:val="28"/>
        </w:rPr>
        <w:t xml:space="preserve">социальная значимость данного </w:t>
      </w:r>
      <w:r w:rsidR="00A54589">
        <w:rPr>
          <w:b/>
          <w:sz w:val="28"/>
          <w:szCs w:val="28"/>
        </w:rPr>
        <w:t>мероприятия</w:t>
      </w:r>
      <w:r w:rsidRPr="008837FA">
        <w:rPr>
          <w:b/>
          <w:sz w:val="28"/>
          <w:szCs w:val="28"/>
        </w:rPr>
        <w:t xml:space="preserve">.   </w:t>
      </w:r>
    </w:p>
    <w:p w:rsidR="00A54589" w:rsidRPr="00EC2DBE" w:rsidRDefault="00A54589" w:rsidP="00715EBA">
      <w:pPr>
        <w:jc w:val="both"/>
        <w:rPr>
          <w:sz w:val="28"/>
          <w:szCs w:val="28"/>
        </w:rPr>
      </w:pPr>
      <w:r>
        <w:rPr>
          <w:sz w:val="28"/>
          <w:szCs w:val="28"/>
        </w:rPr>
        <w:t xml:space="preserve">        </w:t>
      </w:r>
      <w:r w:rsidRPr="0011763A">
        <w:rPr>
          <w:sz w:val="28"/>
          <w:szCs w:val="28"/>
        </w:rPr>
        <w:t xml:space="preserve">Данная методическая разработка </w:t>
      </w:r>
      <w:r>
        <w:rPr>
          <w:sz w:val="28"/>
          <w:szCs w:val="28"/>
        </w:rPr>
        <w:t>может быть</w:t>
      </w:r>
      <w:r w:rsidRPr="0011763A">
        <w:rPr>
          <w:sz w:val="28"/>
          <w:szCs w:val="28"/>
        </w:rPr>
        <w:t xml:space="preserve"> </w:t>
      </w:r>
      <w:r>
        <w:rPr>
          <w:sz w:val="28"/>
          <w:szCs w:val="28"/>
        </w:rPr>
        <w:t>использована</w:t>
      </w:r>
      <w:r w:rsidRPr="0011763A">
        <w:rPr>
          <w:color w:val="333333"/>
          <w:sz w:val="28"/>
          <w:szCs w:val="28"/>
        </w:rPr>
        <w:t xml:space="preserve"> </w:t>
      </w:r>
      <w:r w:rsidRPr="0011763A">
        <w:rPr>
          <w:sz w:val="28"/>
          <w:szCs w:val="28"/>
        </w:rPr>
        <w:t xml:space="preserve">в </w:t>
      </w:r>
      <w:r>
        <w:rPr>
          <w:sz w:val="28"/>
          <w:szCs w:val="28"/>
        </w:rPr>
        <w:t>воспитательном процессе</w:t>
      </w:r>
      <w:r w:rsidRPr="0011763A">
        <w:rPr>
          <w:sz w:val="28"/>
          <w:szCs w:val="28"/>
        </w:rPr>
        <w:t xml:space="preserve"> </w:t>
      </w:r>
      <w:r>
        <w:rPr>
          <w:sz w:val="28"/>
          <w:szCs w:val="28"/>
        </w:rPr>
        <w:t xml:space="preserve">для обучающихся </w:t>
      </w:r>
      <w:proofErr w:type="spellStart"/>
      <w:r>
        <w:rPr>
          <w:sz w:val="28"/>
          <w:szCs w:val="28"/>
        </w:rPr>
        <w:t>Сузов</w:t>
      </w:r>
      <w:proofErr w:type="spellEnd"/>
      <w:r>
        <w:rPr>
          <w:sz w:val="28"/>
          <w:szCs w:val="28"/>
        </w:rPr>
        <w:t xml:space="preserve"> и Вузов</w:t>
      </w:r>
      <w:r w:rsidR="00715EBA">
        <w:rPr>
          <w:sz w:val="28"/>
          <w:szCs w:val="28"/>
        </w:rPr>
        <w:t xml:space="preserve"> по специальности </w:t>
      </w:r>
      <w:r w:rsidR="00DC2686">
        <w:rPr>
          <w:sz w:val="28"/>
          <w:szCs w:val="28"/>
        </w:rPr>
        <w:t>«</w:t>
      </w:r>
      <w:r w:rsidR="00715EBA">
        <w:rPr>
          <w:sz w:val="28"/>
          <w:szCs w:val="28"/>
        </w:rPr>
        <w:t>Конструирование, моделирование и технология швейных</w:t>
      </w:r>
      <w:r w:rsidR="0093602D">
        <w:rPr>
          <w:sz w:val="28"/>
          <w:szCs w:val="28"/>
        </w:rPr>
        <w:t>»</w:t>
      </w:r>
      <w:r w:rsidR="00715EBA">
        <w:rPr>
          <w:sz w:val="28"/>
          <w:szCs w:val="28"/>
        </w:rPr>
        <w:t xml:space="preserve"> изделий, а также смежных специальностей.</w:t>
      </w:r>
    </w:p>
    <w:p w:rsidR="009154C4" w:rsidRPr="001B1BFC" w:rsidRDefault="009154C4" w:rsidP="00715EBA">
      <w:pPr>
        <w:ind w:firstLine="567"/>
        <w:jc w:val="both"/>
        <w:rPr>
          <w:sz w:val="28"/>
          <w:szCs w:val="28"/>
        </w:rPr>
      </w:pPr>
      <w:r w:rsidRPr="001B1BFC">
        <w:rPr>
          <w:sz w:val="28"/>
          <w:szCs w:val="28"/>
        </w:rPr>
        <w:t>Целевая аудитория: школьники 1</w:t>
      </w:r>
      <w:r>
        <w:rPr>
          <w:sz w:val="28"/>
          <w:szCs w:val="28"/>
        </w:rPr>
        <w:t>0-15лет, обучающиеся и молодежь</w:t>
      </w:r>
      <w:r w:rsidRPr="001B1BFC">
        <w:rPr>
          <w:sz w:val="28"/>
          <w:szCs w:val="28"/>
        </w:rPr>
        <w:t xml:space="preserve"> </w:t>
      </w:r>
      <w:r w:rsidR="00035E7F">
        <w:rPr>
          <w:sz w:val="28"/>
          <w:szCs w:val="28"/>
        </w:rPr>
        <w:t>16</w:t>
      </w:r>
      <w:r>
        <w:rPr>
          <w:sz w:val="28"/>
          <w:szCs w:val="28"/>
        </w:rPr>
        <w:t>-2</w:t>
      </w:r>
      <w:r w:rsidR="00035E7F">
        <w:rPr>
          <w:sz w:val="28"/>
          <w:szCs w:val="28"/>
        </w:rPr>
        <w:t>2</w:t>
      </w:r>
      <w:r w:rsidRPr="001B1BFC">
        <w:rPr>
          <w:sz w:val="28"/>
          <w:szCs w:val="28"/>
        </w:rPr>
        <w:t xml:space="preserve"> лет.</w:t>
      </w:r>
    </w:p>
    <w:p w:rsidR="00A54589" w:rsidRDefault="009154C4" w:rsidP="00DC2686">
      <w:pPr>
        <w:ind w:firstLine="567"/>
        <w:jc w:val="both"/>
        <w:rPr>
          <w:sz w:val="28"/>
          <w:szCs w:val="28"/>
        </w:rPr>
      </w:pPr>
      <w:r w:rsidRPr="001B1BFC">
        <w:rPr>
          <w:sz w:val="28"/>
          <w:szCs w:val="28"/>
        </w:rPr>
        <w:t xml:space="preserve">  </w:t>
      </w:r>
      <w:r w:rsidRPr="00EC2DBE">
        <w:rPr>
          <w:b/>
          <w:sz w:val="28"/>
          <w:szCs w:val="28"/>
        </w:rPr>
        <w:t xml:space="preserve">Цель </w:t>
      </w:r>
      <w:r w:rsidR="00A54589">
        <w:rPr>
          <w:b/>
          <w:sz w:val="28"/>
          <w:szCs w:val="28"/>
        </w:rPr>
        <w:t>классного часа</w:t>
      </w:r>
      <w:r w:rsidRPr="00EC2DBE">
        <w:rPr>
          <w:sz w:val="28"/>
          <w:szCs w:val="28"/>
        </w:rPr>
        <w:t xml:space="preserve">: </w:t>
      </w:r>
      <w:r w:rsidR="00A54589" w:rsidRPr="00A54589">
        <w:rPr>
          <w:sz w:val="28"/>
          <w:szCs w:val="28"/>
        </w:rPr>
        <w:t xml:space="preserve">Формирование культуры межнационального общения через </w:t>
      </w:r>
      <w:r w:rsidR="00A54589">
        <w:rPr>
          <w:sz w:val="28"/>
          <w:szCs w:val="28"/>
        </w:rPr>
        <w:t>изучение народного костюма России и Турции.</w:t>
      </w:r>
    </w:p>
    <w:p w:rsidR="009154C4" w:rsidRDefault="009154C4" w:rsidP="00715EBA">
      <w:pPr>
        <w:suppressAutoHyphens/>
        <w:ind w:firstLine="567"/>
        <w:jc w:val="both"/>
        <w:rPr>
          <w:sz w:val="28"/>
          <w:szCs w:val="28"/>
        </w:rPr>
      </w:pPr>
      <w:r w:rsidRPr="00EC2DBE">
        <w:rPr>
          <w:b/>
          <w:sz w:val="28"/>
          <w:szCs w:val="28"/>
        </w:rPr>
        <w:t>Формирующиеся ценности</w:t>
      </w:r>
      <w:r w:rsidRPr="00EC2DBE">
        <w:rPr>
          <w:sz w:val="28"/>
          <w:szCs w:val="28"/>
        </w:rPr>
        <w:t xml:space="preserve">: </w:t>
      </w:r>
      <w:r w:rsidR="00A54589">
        <w:rPr>
          <w:sz w:val="28"/>
          <w:szCs w:val="28"/>
        </w:rPr>
        <w:t>Воспитание интереса, уважения, толерантности к культуре других национальностей, любовь к культуре своей страны.</w:t>
      </w:r>
    </w:p>
    <w:p w:rsidR="009154C4" w:rsidRDefault="009154C4" w:rsidP="00715EBA">
      <w:pPr>
        <w:suppressAutoHyphens/>
        <w:ind w:firstLine="567"/>
        <w:jc w:val="both"/>
        <w:rPr>
          <w:sz w:val="28"/>
          <w:szCs w:val="28"/>
        </w:rPr>
      </w:pPr>
      <w:r w:rsidRPr="001E61CF">
        <w:rPr>
          <w:b/>
          <w:sz w:val="28"/>
          <w:szCs w:val="28"/>
        </w:rPr>
        <w:t>Рекомендуемая форма занятия</w:t>
      </w:r>
      <w:r w:rsidRPr="00EC2DBE">
        <w:rPr>
          <w:sz w:val="28"/>
          <w:szCs w:val="28"/>
        </w:rPr>
        <w:t xml:space="preserve">: беседа. </w:t>
      </w:r>
    </w:p>
    <w:p w:rsidR="009154C4" w:rsidRDefault="009154C4" w:rsidP="00715EBA">
      <w:pPr>
        <w:suppressAutoHyphens/>
        <w:ind w:firstLine="567"/>
        <w:jc w:val="both"/>
        <w:rPr>
          <w:sz w:val="28"/>
          <w:szCs w:val="28"/>
        </w:rPr>
      </w:pPr>
      <w:r w:rsidRPr="00EC2DBE">
        <w:rPr>
          <w:sz w:val="28"/>
          <w:szCs w:val="28"/>
        </w:rPr>
        <w:t xml:space="preserve">Занятие предполагает </w:t>
      </w:r>
      <w:r w:rsidR="00A54589">
        <w:rPr>
          <w:sz w:val="28"/>
          <w:szCs w:val="28"/>
        </w:rPr>
        <w:t>наличие необходимого оборудования,</w:t>
      </w:r>
      <w:r>
        <w:rPr>
          <w:sz w:val="28"/>
          <w:szCs w:val="28"/>
        </w:rPr>
        <w:t xml:space="preserve"> </w:t>
      </w:r>
      <w:r w:rsidR="00A54589">
        <w:rPr>
          <w:sz w:val="28"/>
          <w:szCs w:val="28"/>
        </w:rPr>
        <w:t>использование</w:t>
      </w:r>
      <w:r w:rsidRPr="00EC2DBE">
        <w:rPr>
          <w:sz w:val="28"/>
          <w:szCs w:val="28"/>
        </w:rPr>
        <w:t xml:space="preserve"> мультимедийной презентации, включает анализ виз</w:t>
      </w:r>
      <w:r w:rsidR="00A54589">
        <w:rPr>
          <w:sz w:val="28"/>
          <w:szCs w:val="28"/>
        </w:rPr>
        <w:t>уальной и текстовой информации,</w:t>
      </w:r>
      <w:r w:rsidRPr="00EC2DBE">
        <w:rPr>
          <w:sz w:val="28"/>
          <w:szCs w:val="28"/>
        </w:rPr>
        <w:t xml:space="preserve"> </w:t>
      </w:r>
      <w:r w:rsidR="00A54589">
        <w:rPr>
          <w:sz w:val="28"/>
          <w:szCs w:val="28"/>
        </w:rPr>
        <w:t>коллективную и групповую</w:t>
      </w:r>
      <w:r w:rsidRPr="00EC2DBE">
        <w:rPr>
          <w:sz w:val="28"/>
          <w:szCs w:val="28"/>
        </w:rPr>
        <w:t xml:space="preserve"> работу. </w:t>
      </w:r>
    </w:p>
    <w:p w:rsidR="009154C4" w:rsidRDefault="009154C4" w:rsidP="00715EBA">
      <w:pPr>
        <w:suppressAutoHyphens/>
        <w:ind w:firstLine="567"/>
        <w:jc w:val="both"/>
        <w:rPr>
          <w:sz w:val="28"/>
          <w:szCs w:val="28"/>
        </w:rPr>
      </w:pPr>
      <w:r w:rsidRPr="001E61CF">
        <w:rPr>
          <w:b/>
          <w:sz w:val="28"/>
          <w:szCs w:val="28"/>
        </w:rPr>
        <w:t>Комплект материалов</w:t>
      </w:r>
      <w:r w:rsidRPr="00EC2DBE">
        <w:rPr>
          <w:sz w:val="28"/>
          <w:szCs w:val="28"/>
        </w:rPr>
        <w:t xml:space="preserve">: </w:t>
      </w:r>
    </w:p>
    <w:p w:rsidR="009154C4" w:rsidRDefault="009154C4" w:rsidP="00715EBA">
      <w:pPr>
        <w:suppressAutoHyphens/>
        <w:ind w:firstLine="567"/>
        <w:jc w:val="both"/>
        <w:rPr>
          <w:sz w:val="28"/>
          <w:szCs w:val="28"/>
        </w:rPr>
      </w:pPr>
      <w:r w:rsidRPr="00EC2DBE">
        <w:rPr>
          <w:sz w:val="28"/>
          <w:szCs w:val="28"/>
        </w:rPr>
        <w:t xml:space="preserve">- сценарий; </w:t>
      </w:r>
    </w:p>
    <w:p w:rsidR="009154C4" w:rsidRDefault="009154C4" w:rsidP="00715EBA">
      <w:pPr>
        <w:suppressAutoHyphens/>
        <w:ind w:firstLine="567"/>
        <w:jc w:val="both"/>
        <w:rPr>
          <w:sz w:val="28"/>
          <w:szCs w:val="28"/>
        </w:rPr>
      </w:pPr>
      <w:r w:rsidRPr="00EC2DBE">
        <w:rPr>
          <w:sz w:val="28"/>
          <w:szCs w:val="28"/>
        </w:rPr>
        <w:t xml:space="preserve">- презентационные материалы; </w:t>
      </w:r>
    </w:p>
    <w:p w:rsidR="009154C4" w:rsidRDefault="00A54589" w:rsidP="00715EBA">
      <w:pPr>
        <w:suppressAutoHyphens/>
        <w:ind w:firstLine="567"/>
        <w:jc w:val="both"/>
        <w:rPr>
          <w:sz w:val="28"/>
          <w:szCs w:val="28"/>
        </w:rPr>
      </w:pPr>
      <w:r>
        <w:rPr>
          <w:sz w:val="28"/>
          <w:szCs w:val="28"/>
        </w:rPr>
        <w:t xml:space="preserve"> </w:t>
      </w:r>
    </w:p>
    <w:p w:rsidR="009154C4" w:rsidRDefault="009154C4" w:rsidP="00715EBA">
      <w:pPr>
        <w:suppressAutoHyphens/>
        <w:ind w:firstLine="567"/>
        <w:jc w:val="both"/>
        <w:rPr>
          <w:sz w:val="28"/>
          <w:szCs w:val="28"/>
        </w:rPr>
      </w:pPr>
      <w:r>
        <w:rPr>
          <w:sz w:val="28"/>
          <w:szCs w:val="28"/>
        </w:rPr>
        <w:t xml:space="preserve"> </w:t>
      </w:r>
    </w:p>
    <w:p w:rsidR="009154C4" w:rsidRDefault="009154C4" w:rsidP="00715EBA">
      <w:pPr>
        <w:suppressAutoHyphens/>
        <w:ind w:firstLine="567"/>
        <w:jc w:val="center"/>
        <w:rPr>
          <w:b/>
          <w:sz w:val="28"/>
          <w:szCs w:val="28"/>
        </w:rPr>
      </w:pPr>
      <w:r>
        <w:rPr>
          <w:b/>
          <w:sz w:val="28"/>
          <w:szCs w:val="28"/>
        </w:rPr>
        <w:t>1.</w:t>
      </w:r>
      <w:r w:rsidRPr="001E61CF">
        <w:rPr>
          <w:b/>
          <w:sz w:val="28"/>
          <w:szCs w:val="28"/>
        </w:rPr>
        <w:t>С</w:t>
      </w:r>
      <w:r>
        <w:rPr>
          <w:b/>
          <w:sz w:val="28"/>
          <w:szCs w:val="28"/>
        </w:rPr>
        <w:t>одержание</w:t>
      </w:r>
      <w:r w:rsidRPr="001E61CF">
        <w:rPr>
          <w:b/>
          <w:sz w:val="28"/>
          <w:szCs w:val="28"/>
        </w:rPr>
        <w:t xml:space="preserve"> </w:t>
      </w:r>
      <w:r>
        <w:rPr>
          <w:b/>
          <w:sz w:val="28"/>
          <w:szCs w:val="28"/>
        </w:rPr>
        <w:t>классного часа</w:t>
      </w:r>
    </w:p>
    <w:p w:rsidR="009154C4" w:rsidRPr="00126065" w:rsidRDefault="009154C4" w:rsidP="00715EBA">
      <w:pPr>
        <w:suppressAutoHyphens/>
        <w:ind w:firstLine="567"/>
        <w:jc w:val="center"/>
        <w:rPr>
          <w:sz w:val="28"/>
          <w:szCs w:val="28"/>
        </w:rPr>
      </w:pPr>
      <w:r w:rsidRPr="00126065">
        <w:rPr>
          <w:sz w:val="28"/>
          <w:szCs w:val="28"/>
        </w:rPr>
        <w:t>(Продолжительность 45 минут)</w:t>
      </w:r>
    </w:p>
    <w:p w:rsidR="009154C4" w:rsidRDefault="009154C4" w:rsidP="00715EBA">
      <w:pPr>
        <w:suppressAutoHyphens/>
        <w:ind w:firstLine="567"/>
        <w:jc w:val="both"/>
        <w:rPr>
          <w:sz w:val="28"/>
          <w:szCs w:val="28"/>
        </w:rPr>
      </w:pPr>
      <w:r w:rsidRPr="001E61CF">
        <w:rPr>
          <w:b/>
          <w:sz w:val="28"/>
          <w:szCs w:val="28"/>
        </w:rPr>
        <w:t>Часть 1.</w:t>
      </w:r>
      <w:r w:rsidRPr="00EC2DBE">
        <w:rPr>
          <w:sz w:val="28"/>
          <w:szCs w:val="28"/>
        </w:rPr>
        <w:t xml:space="preserve"> </w:t>
      </w:r>
      <w:r w:rsidRPr="001E61CF">
        <w:rPr>
          <w:b/>
          <w:sz w:val="28"/>
          <w:szCs w:val="28"/>
        </w:rPr>
        <w:t>Мотивационная</w:t>
      </w:r>
      <w:r w:rsidRPr="00EC2DBE">
        <w:rPr>
          <w:sz w:val="28"/>
          <w:szCs w:val="28"/>
        </w:rPr>
        <w:t xml:space="preserve"> </w:t>
      </w:r>
    </w:p>
    <w:p w:rsidR="009154C4" w:rsidRDefault="009154C4" w:rsidP="00715EBA">
      <w:pPr>
        <w:suppressAutoHyphens/>
        <w:ind w:firstLine="567"/>
        <w:jc w:val="both"/>
        <w:rPr>
          <w:sz w:val="28"/>
          <w:szCs w:val="28"/>
        </w:rPr>
      </w:pPr>
      <w:r w:rsidRPr="00EC2DBE">
        <w:rPr>
          <w:sz w:val="28"/>
          <w:szCs w:val="28"/>
        </w:rPr>
        <w:t xml:space="preserve">Вступительное слово педагога, беседа с обучающимися о </w:t>
      </w:r>
      <w:r w:rsidR="00B63539">
        <w:rPr>
          <w:sz w:val="28"/>
          <w:szCs w:val="28"/>
        </w:rPr>
        <w:t>целя</w:t>
      </w:r>
      <w:r w:rsidR="00035E7F">
        <w:rPr>
          <w:sz w:val="28"/>
          <w:szCs w:val="28"/>
        </w:rPr>
        <w:t>х и задачах данного мероприятия, о необходимости</w:t>
      </w:r>
      <w:r>
        <w:rPr>
          <w:sz w:val="28"/>
          <w:szCs w:val="28"/>
        </w:rPr>
        <w:t xml:space="preserve"> </w:t>
      </w:r>
      <w:r w:rsidR="00035E7F">
        <w:rPr>
          <w:sz w:val="28"/>
          <w:szCs w:val="28"/>
        </w:rPr>
        <w:t>изучения</w:t>
      </w:r>
      <w:r w:rsidR="00B63539">
        <w:rPr>
          <w:sz w:val="28"/>
          <w:szCs w:val="28"/>
        </w:rPr>
        <w:t xml:space="preserve"> </w:t>
      </w:r>
      <w:r w:rsidR="00035E7F">
        <w:rPr>
          <w:sz w:val="28"/>
          <w:szCs w:val="28"/>
        </w:rPr>
        <w:t>народного творчества</w:t>
      </w:r>
      <w:r w:rsidR="00B63539">
        <w:rPr>
          <w:sz w:val="28"/>
          <w:szCs w:val="28"/>
        </w:rPr>
        <w:t xml:space="preserve"> другого народа </w:t>
      </w:r>
      <w:r w:rsidR="00035E7F">
        <w:rPr>
          <w:sz w:val="28"/>
          <w:szCs w:val="28"/>
        </w:rPr>
        <w:t>для</w:t>
      </w:r>
      <w:r w:rsidR="00B63539">
        <w:rPr>
          <w:sz w:val="28"/>
          <w:szCs w:val="28"/>
        </w:rPr>
        <w:t xml:space="preserve"> формирова</w:t>
      </w:r>
      <w:r w:rsidR="00035E7F">
        <w:rPr>
          <w:sz w:val="28"/>
          <w:szCs w:val="28"/>
        </w:rPr>
        <w:t>ния</w:t>
      </w:r>
      <w:r w:rsidR="00B63539">
        <w:rPr>
          <w:sz w:val="28"/>
          <w:szCs w:val="28"/>
        </w:rPr>
        <w:t xml:space="preserve"> культуру межнационального общения и </w:t>
      </w:r>
      <w:r>
        <w:rPr>
          <w:sz w:val="28"/>
          <w:szCs w:val="28"/>
        </w:rPr>
        <w:t>влияет на формировании профессиональных навыков.</w:t>
      </w:r>
      <w:r w:rsidRPr="00EC2DBE">
        <w:rPr>
          <w:sz w:val="28"/>
          <w:szCs w:val="28"/>
        </w:rPr>
        <w:t xml:space="preserve"> </w:t>
      </w:r>
      <w:r>
        <w:rPr>
          <w:sz w:val="28"/>
          <w:szCs w:val="28"/>
        </w:rPr>
        <w:t xml:space="preserve"> </w:t>
      </w:r>
    </w:p>
    <w:p w:rsidR="009154C4" w:rsidRDefault="009154C4" w:rsidP="00715EBA">
      <w:pPr>
        <w:suppressAutoHyphens/>
        <w:ind w:firstLine="567"/>
        <w:jc w:val="both"/>
        <w:rPr>
          <w:sz w:val="28"/>
          <w:szCs w:val="28"/>
        </w:rPr>
      </w:pPr>
      <w:r w:rsidRPr="001E61CF">
        <w:rPr>
          <w:b/>
          <w:sz w:val="28"/>
          <w:szCs w:val="28"/>
        </w:rPr>
        <w:t xml:space="preserve"> Часть 2. Основная</w:t>
      </w:r>
      <w:r w:rsidRPr="00EC2DBE">
        <w:rPr>
          <w:sz w:val="28"/>
          <w:szCs w:val="28"/>
        </w:rPr>
        <w:t xml:space="preserve">. </w:t>
      </w:r>
    </w:p>
    <w:p w:rsidR="009154C4" w:rsidRDefault="00B63539" w:rsidP="00715EBA">
      <w:pPr>
        <w:suppressAutoHyphens/>
        <w:ind w:firstLine="567"/>
        <w:jc w:val="both"/>
        <w:rPr>
          <w:sz w:val="28"/>
          <w:szCs w:val="28"/>
        </w:rPr>
      </w:pPr>
      <w:r>
        <w:rPr>
          <w:sz w:val="28"/>
          <w:szCs w:val="28"/>
        </w:rPr>
        <w:t xml:space="preserve">Выступление участников, </w:t>
      </w:r>
      <w:r w:rsidR="009154C4" w:rsidRPr="00EC2DBE">
        <w:rPr>
          <w:sz w:val="28"/>
          <w:szCs w:val="28"/>
        </w:rPr>
        <w:t>обсуждение. В</w:t>
      </w:r>
      <w:r w:rsidR="009154C4">
        <w:rPr>
          <w:sz w:val="28"/>
          <w:szCs w:val="28"/>
        </w:rPr>
        <w:t xml:space="preserve">ыполнение </w:t>
      </w:r>
      <w:r w:rsidR="00DC2686">
        <w:rPr>
          <w:sz w:val="28"/>
          <w:szCs w:val="28"/>
        </w:rPr>
        <w:t>задания</w:t>
      </w:r>
      <w:r w:rsidR="009154C4">
        <w:rPr>
          <w:sz w:val="28"/>
          <w:szCs w:val="28"/>
        </w:rPr>
        <w:t>.</w:t>
      </w:r>
      <w:r w:rsidR="009154C4" w:rsidRPr="00EC2DBE">
        <w:rPr>
          <w:sz w:val="28"/>
          <w:szCs w:val="28"/>
        </w:rPr>
        <w:t xml:space="preserve"> Дискуссия. </w:t>
      </w:r>
    </w:p>
    <w:p w:rsidR="009154C4" w:rsidRDefault="009154C4" w:rsidP="00715EBA">
      <w:pPr>
        <w:suppressAutoHyphens/>
        <w:ind w:firstLine="567"/>
        <w:jc w:val="both"/>
        <w:rPr>
          <w:sz w:val="28"/>
          <w:szCs w:val="28"/>
        </w:rPr>
      </w:pPr>
      <w:r w:rsidRPr="001E61CF">
        <w:rPr>
          <w:b/>
          <w:sz w:val="28"/>
          <w:szCs w:val="28"/>
        </w:rPr>
        <w:t>Часть 3. Заключение</w:t>
      </w:r>
      <w:r w:rsidRPr="00EC2DBE">
        <w:rPr>
          <w:sz w:val="28"/>
          <w:szCs w:val="28"/>
        </w:rPr>
        <w:t xml:space="preserve">. </w:t>
      </w:r>
      <w:r>
        <w:rPr>
          <w:sz w:val="28"/>
          <w:szCs w:val="28"/>
        </w:rPr>
        <w:t>Рефлексия</w:t>
      </w:r>
    </w:p>
    <w:p w:rsidR="00B63539" w:rsidRDefault="00B63539" w:rsidP="00715EBA">
      <w:pPr>
        <w:suppressAutoHyphens/>
        <w:ind w:firstLine="567"/>
        <w:jc w:val="both"/>
        <w:rPr>
          <w:sz w:val="28"/>
          <w:szCs w:val="28"/>
        </w:rPr>
      </w:pPr>
    </w:p>
    <w:p w:rsidR="009154C4" w:rsidRPr="0011763A" w:rsidRDefault="009154C4" w:rsidP="00715EBA">
      <w:pPr>
        <w:shd w:val="clear" w:color="auto" w:fill="FFFFFF"/>
        <w:jc w:val="both"/>
        <w:rPr>
          <w:sz w:val="28"/>
          <w:szCs w:val="28"/>
        </w:rPr>
      </w:pPr>
      <w:r w:rsidRPr="0011763A">
        <w:rPr>
          <w:b/>
          <w:bCs/>
          <w:color w:val="000000"/>
          <w:spacing w:val="-5"/>
          <w:sz w:val="28"/>
          <w:szCs w:val="28"/>
        </w:rPr>
        <w:t xml:space="preserve">Тема: </w:t>
      </w:r>
      <w:r w:rsidRPr="0011763A">
        <w:rPr>
          <w:color w:val="000000"/>
          <w:sz w:val="28"/>
          <w:szCs w:val="28"/>
        </w:rPr>
        <w:t>«</w:t>
      </w:r>
      <w:r w:rsidR="00B63539">
        <w:rPr>
          <w:b/>
          <w:sz w:val="28"/>
          <w:szCs w:val="28"/>
        </w:rPr>
        <w:t>Разные, но похожие</w:t>
      </w:r>
      <w:r w:rsidRPr="001E61CF">
        <w:rPr>
          <w:b/>
          <w:sz w:val="28"/>
          <w:szCs w:val="28"/>
        </w:rPr>
        <w:t>!</w:t>
      </w:r>
      <w:r w:rsidRPr="0011763A">
        <w:rPr>
          <w:sz w:val="28"/>
          <w:szCs w:val="28"/>
        </w:rPr>
        <w:t>»</w:t>
      </w:r>
    </w:p>
    <w:p w:rsidR="009154C4" w:rsidRPr="0011763A" w:rsidRDefault="009154C4" w:rsidP="00715EBA">
      <w:pPr>
        <w:shd w:val="clear" w:color="auto" w:fill="FFFFFF"/>
        <w:jc w:val="both"/>
        <w:rPr>
          <w:color w:val="000000"/>
          <w:sz w:val="28"/>
          <w:szCs w:val="28"/>
        </w:rPr>
      </w:pPr>
      <w:r w:rsidRPr="0011763A">
        <w:rPr>
          <w:b/>
          <w:bCs/>
          <w:color w:val="000000"/>
          <w:spacing w:val="-7"/>
          <w:sz w:val="28"/>
          <w:szCs w:val="28"/>
        </w:rPr>
        <w:t>Вид занятия</w:t>
      </w:r>
      <w:r w:rsidRPr="0011763A">
        <w:rPr>
          <w:b/>
          <w:bCs/>
          <w:color w:val="000000"/>
          <w:spacing w:val="-2"/>
          <w:sz w:val="28"/>
          <w:szCs w:val="28"/>
        </w:rPr>
        <w:t xml:space="preserve">: </w:t>
      </w:r>
      <w:r>
        <w:rPr>
          <w:color w:val="000000"/>
          <w:spacing w:val="-2"/>
          <w:sz w:val="28"/>
          <w:szCs w:val="28"/>
        </w:rPr>
        <w:t>классный час</w:t>
      </w:r>
    </w:p>
    <w:p w:rsidR="009154C4" w:rsidRPr="0011763A" w:rsidRDefault="009154C4" w:rsidP="00715EBA">
      <w:pPr>
        <w:shd w:val="clear" w:color="auto" w:fill="FFFFFF"/>
        <w:suppressAutoHyphens/>
        <w:jc w:val="both"/>
        <w:rPr>
          <w:color w:val="000000"/>
          <w:spacing w:val="-7"/>
          <w:sz w:val="28"/>
          <w:szCs w:val="28"/>
        </w:rPr>
      </w:pPr>
      <w:r w:rsidRPr="0011763A">
        <w:rPr>
          <w:b/>
          <w:bCs/>
          <w:color w:val="000000"/>
          <w:spacing w:val="-2"/>
          <w:sz w:val="28"/>
          <w:szCs w:val="28"/>
        </w:rPr>
        <w:t>Тип занятия</w:t>
      </w:r>
      <w:r w:rsidRPr="0011763A">
        <w:rPr>
          <w:b/>
          <w:bCs/>
          <w:color w:val="000000"/>
          <w:spacing w:val="-7"/>
          <w:sz w:val="28"/>
          <w:szCs w:val="28"/>
        </w:rPr>
        <w:t xml:space="preserve">: </w:t>
      </w:r>
      <w:r w:rsidRPr="0011763A">
        <w:rPr>
          <w:color w:val="000000"/>
          <w:spacing w:val="-7"/>
          <w:sz w:val="28"/>
          <w:szCs w:val="28"/>
        </w:rPr>
        <w:t xml:space="preserve">приобретение новых </w:t>
      </w:r>
      <w:r>
        <w:rPr>
          <w:color w:val="000000"/>
          <w:spacing w:val="-7"/>
          <w:sz w:val="28"/>
          <w:szCs w:val="28"/>
        </w:rPr>
        <w:t>знаний</w:t>
      </w:r>
    </w:p>
    <w:p w:rsidR="00B63539" w:rsidRDefault="009154C4" w:rsidP="00715EBA">
      <w:pPr>
        <w:suppressAutoHyphens/>
        <w:jc w:val="both"/>
        <w:rPr>
          <w:sz w:val="28"/>
          <w:szCs w:val="28"/>
        </w:rPr>
      </w:pPr>
      <w:r w:rsidRPr="0011763A">
        <w:rPr>
          <w:b/>
          <w:color w:val="000000"/>
          <w:spacing w:val="-7"/>
          <w:sz w:val="28"/>
          <w:szCs w:val="28"/>
        </w:rPr>
        <w:t xml:space="preserve">Цель </w:t>
      </w:r>
      <w:r>
        <w:rPr>
          <w:b/>
          <w:color w:val="000000"/>
          <w:spacing w:val="-7"/>
          <w:sz w:val="28"/>
          <w:szCs w:val="28"/>
        </w:rPr>
        <w:t>классного часа</w:t>
      </w:r>
      <w:r w:rsidRPr="0011763A">
        <w:rPr>
          <w:b/>
          <w:color w:val="000000"/>
          <w:spacing w:val="-7"/>
          <w:sz w:val="28"/>
          <w:szCs w:val="28"/>
        </w:rPr>
        <w:t xml:space="preserve">: </w:t>
      </w:r>
      <w:r w:rsidR="00B63539" w:rsidRPr="00A54589">
        <w:rPr>
          <w:sz w:val="28"/>
          <w:szCs w:val="28"/>
        </w:rPr>
        <w:t xml:space="preserve">Формирование культуры межнационального общения через </w:t>
      </w:r>
      <w:r w:rsidR="00B63539">
        <w:rPr>
          <w:sz w:val="28"/>
          <w:szCs w:val="28"/>
        </w:rPr>
        <w:t>изучение народного костюма России и Турции.</w:t>
      </w:r>
    </w:p>
    <w:p w:rsidR="009154C4" w:rsidRDefault="009154C4" w:rsidP="00715EBA">
      <w:pPr>
        <w:shd w:val="clear" w:color="auto" w:fill="FFFFFF"/>
        <w:suppressAutoHyphens/>
        <w:jc w:val="both"/>
        <w:rPr>
          <w:b/>
          <w:bCs/>
          <w:color w:val="000000"/>
          <w:spacing w:val="-6"/>
          <w:sz w:val="28"/>
          <w:szCs w:val="28"/>
        </w:rPr>
      </w:pPr>
      <w:r w:rsidRPr="0011763A">
        <w:rPr>
          <w:b/>
          <w:bCs/>
          <w:color w:val="000000"/>
          <w:spacing w:val="-6"/>
          <w:sz w:val="28"/>
          <w:szCs w:val="28"/>
        </w:rPr>
        <w:t xml:space="preserve">Задачи </w:t>
      </w:r>
      <w:r>
        <w:rPr>
          <w:b/>
          <w:bCs/>
          <w:color w:val="000000"/>
          <w:spacing w:val="-6"/>
          <w:sz w:val="28"/>
          <w:szCs w:val="28"/>
        </w:rPr>
        <w:t>классного часа</w:t>
      </w:r>
      <w:r w:rsidRPr="0011763A">
        <w:rPr>
          <w:b/>
          <w:bCs/>
          <w:color w:val="000000"/>
          <w:spacing w:val="-6"/>
          <w:sz w:val="28"/>
          <w:szCs w:val="28"/>
        </w:rPr>
        <w:t>:</w:t>
      </w:r>
    </w:p>
    <w:p w:rsidR="00B63539" w:rsidRDefault="009154C4" w:rsidP="00715EBA">
      <w:pPr>
        <w:shd w:val="clear" w:color="auto" w:fill="FFFFFF"/>
        <w:suppressAutoHyphens/>
        <w:ind w:right="-1"/>
        <w:jc w:val="both"/>
        <w:rPr>
          <w:b/>
          <w:color w:val="000000"/>
          <w:sz w:val="28"/>
          <w:szCs w:val="28"/>
        </w:rPr>
      </w:pPr>
      <w:r>
        <w:rPr>
          <w:b/>
          <w:color w:val="000000"/>
          <w:sz w:val="28"/>
          <w:szCs w:val="28"/>
        </w:rPr>
        <w:t>о</w:t>
      </w:r>
      <w:r w:rsidRPr="0011763A">
        <w:rPr>
          <w:b/>
          <w:color w:val="000000"/>
          <w:sz w:val="28"/>
          <w:szCs w:val="28"/>
        </w:rPr>
        <w:t>бучающая</w:t>
      </w:r>
      <w:r>
        <w:rPr>
          <w:b/>
          <w:color w:val="000000"/>
          <w:sz w:val="28"/>
          <w:szCs w:val="28"/>
        </w:rPr>
        <w:t xml:space="preserve"> </w:t>
      </w:r>
      <w:r>
        <w:rPr>
          <w:color w:val="000000"/>
          <w:sz w:val="28"/>
          <w:szCs w:val="28"/>
        </w:rPr>
        <w:t>–</w:t>
      </w:r>
      <w:r w:rsidRPr="0011763A">
        <w:rPr>
          <w:color w:val="000000"/>
          <w:sz w:val="28"/>
          <w:szCs w:val="28"/>
        </w:rPr>
        <w:t xml:space="preserve"> </w:t>
      </w:r>
      <w:r w:rsidR="00B63539" w:rsidRPr="00E36E3C">
        <w:rPr>
          <w:sz w:val="28"/>
          <w:szCs w:val="28"/>
        </w:rPr>
        <w:t>изучение традиционного русского народного и турецкого костюмов</w:t>
      </w:r>
      <w:r w:rsidR="00B63539">
        <w:rPr>
          <w:b/>
          <w:color w:val="000000"/>
          <w:sz w:val="28"/>
          <w:szCs w:val="28"/>
        </w:rPr>
        <w:t xml:space="preserve"> </w:t>
      </w:r>
    </w:p>
    <w:p w:rsidR="00035E7F" w:rsidRPr="00EC2DBE" w:rsidRDefault="009154C4" w:rsidP="00715EBA">
      <w:pPr>
        <w:suppressAutoHyphens/>
        <w:jc w:val="both"/>
        <w:rPr>
          <w:sz w:val="28"/>
          <w:szCs w:val="28"/>
        </w:rPr>
      </w:pPr>
      <w:r>
        <w:rPr>
          <w:b/>
          <w:color w:val="000000"/>
          <w:sz w:val="28"/>
          <w:szCs w:val="28"/>
        </w:rPr>
        <w:t>р</w:t>
      </w:r>
      <w:r w:rsidRPr="0011763A">
        <w:rPr>
          <w:b/>
          <w:color w:val="000000"/>
          <w:sz w:val="28"/>
          <w:szCs w:val="28"/>
        </w:rPr>
        <w:t>азвивающая</w:t>
      </w:r>
      <w:r>
        <w:rPr>
          <w:b/>
          <w:color w:val="000000"/>
          <w:sz w:val="28"/>
          <w:szCs w:val="28"/>
        </w:rPr>
        <w:t xml:space="preserve"> </w:t>
      </w:r>
      <w:r w:rsidRPr="0011763A">
        <w:rPr>
          <w:color w:val="000000"/>
          <w:sz w:val="28"/>
          <w:szCs w:val="28"/>
        </w:rPr>
        <w:t xml:space="preserve">- способствовать </w:t>
      </w:r>
      <w:r w:rsidRPr="0011763A">
        <w:rPr>
          <w:color w:val="000000"/>
          <w:spacing w:val="2"/>
          <w:sz w:val="28"/>
          <w:szCs w:val="28"/>
        </w:rPr>
        <w:t>развитию познавательного интереса</w:t>
      </w:r>
      <w:r w:rsidR="00B63539">
        <w:rPr>
          <w:color w:val="000000"/>
          <w:spacing w:val="2"/>
          <w:sz w:val="28"/>
          <w:szCs w:val="28"/>
        </w:rPr>
        <w:t xml:space="preserve"> к народной культуре</w:t>
      </w:r>
      <w:r w:rsidRPr="0011763A">
        <w:rPr>
          <w:color w:val="000000"/>
          <w:spacing w:val="2"/>
          <w:sz w:val="28"/>
          <w:szCs w:val="28"/>
        </w:rPr>
        <w:t xml:space="preserve">, творческой </w:t>
      </w:r>
      <w:r w:rsidRPr="0011763A">
        <w:rPr>
          <w:color w:val="000000"/>
          <w:spacing w:val="8"/>
          <w:sz w:val="28"/>
          <w:szCs w:val="28"/>
        </w:rPr>
        <w:t xml:space="preserve">активности </w:t>
      </w:r>
      <w:r>
        <w:rPr>
          <w:color w:val="000000"/>
          <w:spacing w:val="8"/>
          <w:sz w:val="28"/>
          <w:szCs w:val="28"/>
        </w:rPr>
        <w:t>об</w:t>
      </w:r>
      <w:r w:rsidRPr="0011763A">
        <w:rPr>
          <w:color w:val="000000"/>
          <w:spacing w:val="8"/>
          <w:sz w:val="28"/>
          <w:szCs w:val="28"/>
        </w:rPr>
        <w:t>уча</w:t>
      </w:r>
      <w:r>
        <w:rPr>
          <w:color w:val="000000"/>
          <w:spacing w:val="8"/>
          <w:sz w:val="28"/>
          <w:szCs w:val="28"/>
        </w:rPr>
        <w:t>ющих</w:t>
      </w:r>
      <w:r w:rsidRPr="0011763A">
        <w:rPr>
          <w:color w:val="000000"/>
          <w:spacing w:val="8"/>
          <w:sz w:val="28"/>
          <w:szCs w:val="28"/>
        </w:rPr>
        <w:t>ся</w:t>
      </w:r>
      <w:r>
        <w:rPr>
          <w:color w:val="000000"/>
          <w:spacing w:val="8"/>
          <w:sz w:val="28"/>
          <w:szCs w:val="28"/>
        </w:rPr>
        <w:t>, интереса к будущей специальности через изучение народного костюма</w:t>
      </w:r>
      <w:r w:rsidRPr="0011763A">
        <w:rPr>
          <w:color w:val="000000"/>
          <w:spacing w:val="6"/>
          <w:sz w:val="28"/>
          <w:szCs w:val="28"/>
        </w:rPr>
        <w:t>;</w:t>
      </w:r>
      <w:r w:rsidR="00035E7F" w:rsidRPr="00035E7F">
        <w:rPr>
          <w:sz w:val="28"/>
          <w:szCs w:val="28"/>
        </w:rPr>
        <w:t xml:space="preserve"> </w:t>
      </w:r>
      <w:r w:rsidR="00035E7F" w:rsidRPr="00E36E3C">
        <w:rPr>
          <w:sz w:val="28"/>
          <w:szCs w:val="28"/>
        </w:rPr>
        <w:t>популяризация фол</w:t>
      </w:r>
      <w:r w:rsidR="00035E7F">
        <w:rPr>
          <w:sz w:val="28"/>
          <w:szCs w:val="28"/>
        </w:rPr>
        <w:t>ьклорного стиля в одежде</w:t>
      </w:r>
      <w:r w:rsidR="00035E7F" w:rsidRPr="00035E7F">
        <w:rPr>
          <w:sz w:val="28"/>
          <w:szCs w:val="28"/>
        </w:rPr>
        <w:t xml:space="preserve"> </w:t>
      </w:r>
    </w:p>
    <w:p w:rsidR="00035E7F" w:rsidRPr="00EC2DBE" w:rsidRDefault="009154C4" w:rsidP="00715EBA">
      <w:pPr>
        <w:suppressAutoHyphens/>
        <w:jc w:val="both"/>
        <w:rPr>
          <w:sz w:val="28"/>
          <w:szCs w:val="28"/>
        </w:rPr>
      </w:pPr>
      <w:r w:rsidRPr="0011763A">
        <w:rPr>
          <w:b/>
          <w:color w:val="000000"/>
          <w:sz w:val="28"/>
          <w:szCs w:val="28"/>
        </w:rPr>
        <w:t>воспитательная</w:t>
      </w:r>
      <w:r w:rsidRPr="0011763A">
        <w:rPr>
          <w:color w:val="000000"/>
          <w:sz w:val="28"/>
          <w:szCs w:val="28"/>
        </w:rPr>
        <w:t xml:space="preserve"> – </w:t>
      </w:r>
      <w:r w:rsidR="00B63539">
        <w:rPr>
          <w:color w:val="000000"/>
          <w:sz w:val="28"/>
          <w:szCs w:val="28"/>
        </w:rPr>
        <w:t xml:space="preserve"> </w:t>
      </w:r>
      <w:r w:rsidRPr="0011763A">
        <w:rPr>
          <w:color w:val="000000"/>
          <w:sz w:val="28"/>
          <w:szCs w:val="28"/>
        </w:rPr>
        <w:t>формировани</w:t>
      </w:r>
      <w:r w:rsidR="00B63539">
        <w:rPr>
          <w:color w:val="000000"/>
          <w:sz w:val="28"/>
          <w:szCs w:val="28"/>
        </w:rPr>
        <w:t>е понимания необходимости</w:t>
      </w:r>
      <w:r w:rsidR="00B63539" w:rsidRPr="00B63539">
        <w:rPr>
          <w:sz w:val="28"/>
          <w:szCs w:val="28"/>
        </w:rPr>
        <w:t xml:space="preserve"> </w:t>
      </w:r>
      <w:r w:rsidR="00B63539" w:rsidRPr="00E36E3C">
        <w:rPr>
          <w:sz w:val="28"/>
          <w:szCs w:val="28"/>
        </w:rPr>
        <w:t>сохранение и</w:t>
      </w:r>
      <w:r w:rsidR="00B63539">
        <w:rPr>
          <w:sz w:val="28"/>
          <w:szCs w:val="28"/>
        </w:rPr>
        <w:t xml:space="preserve"> преумножение народных традиций разных стран, воспитание чувства толерантности, </w:t>
      </w:r>
      <w:r w:rsidR="00B63539" w:rsidRPr="00E36E3C">
        <w:rPr>
          <w:sz w:val="28"/>
          <w:szCs w:val="28"/>
        </w:rPr>
        <w:t>нравственно-духовн</w:t>
      </w:r>
      <w:r w:rsidR="00B63539">
        <w:rPr>
          <w:sz w:val="28"/>
          <w:szCs w:val="28"/>
        </w:rPr>
        <w:t>ых</w:t>
      </w:r>
      <w:r w:rsidR="00B63539" w:rsidRPr="00E36E3C">
        <w:rPr>
          <w:sz w:val="28"/>
          <w:szCs w:val="28"/>
        </w:rPr>
        <w:t xml:space="preserve"> </w:t>
      </w:r>
      <w:r w:rsidR="00B63539">
        <w:rPr>
          <w:sz w:val="28"/>
          <w:szCs w:val="28"/>
        </w:rPr>
        <w:t>ценностей</w:t>
      </w:r>
      <w:r w:rsidR="00B63539" w:rsidRPr="00E36E3C">
        <w:rPr>
          <w:sz w:val="28"/>
          <w:szCs w:val="28"/>
        </w:rPr>
        <w:t xml:space="preserve"> молодежи</w:t>
      </w:r>
      <w:r w:rsidR="00DC2686">
        <w:rPr>
          <w:sz w:val="28"/>
          <w:szCs w:val="28"/>
        </w:rPr>
        <w:t>, чувства прекрасного.</w:t>
      </w:r>
    </w:p>
    <w:p w:rsidR="009154C4" w:rsidRPr="0011763A" w:rsidRDefault="009154C4" w:rsidP="00715EBA">
      <w:pPr>
        <w:shd w:val="clear" w:color="auto" w:fill="FFFFFF"/>
        <w:suppressAutoHyphens/>
        <w:jc w:val="both"/>
        <w:rPr>
          <w:color w:val="000000"/>
          <w:sz w:val="28"/>
          <w:szCs w:val="28"/>
        </w:rPr>
      </w:pPr>
      <w:r w:rsidRPr="0011763A">
        <w:rPr>
          <w:b/>
          <w:color w:val="000000"/>
          <w:spacing w:val="6"/>
          <w:sz w:val="28"/>
          <w:szCs w:val="28"/>
        </w:rPr>
        <w:t>Используемые технологии</w:t>
      </w:r>
      <w:r w:rsidRPr="0011763A">
        <w:rPr>
          <w:color w:val="000000"/>
          <w:spacing w:val="6"/>
          <w:sz w:val="28"/>
          <w:szCs w:val="28"/>
        </w:rPr>
        <w:t>: информационно-коммуникационная технология</w:t>
      </w:r>
    </w:p>
    <w:p w:rsidR="009154C4" w:rsidRPr="0011763A" w:rsidRDefault="009154C4" w:rsidP="00715EBA">
      <w:pPr>
        <w:suppressAutoHyphens/>
        <w:jc w:val="both"/>
        <w:rPr>
          <w:rFonts w:eastAsia="TimesNewRoman"/>
          <w:b/>
          <w:sz w:val="28"/>
          <w:szCs w:val="28"/>
        </w:rPr>
      </w:pPr>
      <w:r w:rsidRPr="0011763A">
        <w:rPr>
          <w:rFonts w:eastAsia="TimesNewRoman"/>
          <w:b/>
          <w:sz w:val="28"/>
          <w:szCs w:val="28"/>
        </w:rPr>
        <w:t xml:space="preserve">Формы работы: </w:t>
      </w:r>
      <w:r>
        <w:rPr>
          <w:rFonts w:eastAsia="TimesNewRoman"/>
          <w:sz w:val="28"/>
          <w:szCs w:val="28"/>
        </w:rPr>
        <w:t>групповая</w:t>
      </w:r>
    </w:p>
    <w:p w:rsidR="009154C4" w:rsidRPr="0011763A" w:rsidRDefault="009154C4" w:rsidP="00715EBA">
      <w:pPr>
        <w:suppressAutoHyphens/>
        <w:jc w:val="both"/>
        <w:rPr>
          <w:rFonts w:eastAsia="TimesNewRoman"/>
          <w:sz w:val="28"/>
          <w:szCs w:val="28"/>
        </w:rPr>
      </w:pPr>
      <w:r w:rsidRPr="0011763A">
        <w:rPr>
          <w:b/>
          <w:sz w:val="28"/>
          <w:szCs w:val="28"/>
        </w:rPr>
        <w:t xml:space="preserve">Оборудование: </w:t>
      </w:r>
      <w:r w:rsidRPr="0011763A">
        <w:rPr>
          <w:rFonts w:eastAsia="TimesNewRoman"/>
          <w:sz w:val="28"/>
          <w:szCs w:val="28"/>
        </w:rPr>
        <w:t>компьютер</w:t>
      </w:r>
      <w:r w:rsidRPr="0011763A">
        <w:rPr>
          <w:sz w:val="28"/>
          <w:szCs w:val="28"/>
        </w:rPr>
        <w:t xml:space="preserve">, </w:t>
      </w:r>
      <w:r w:rsidR="00035E7F">
        <w:rPr>
          <w:rFonts w:eastAsia="TimesNewRoman"/>
          <w:sz w:val="28"/>
          <w:szCs w:val="28"/>
        </w:rPr>
        <w:t>программа для показа презентации</w:t>
      </w:r>
      <w:r w:rsidRPr="0011763A">
        <w:rPr>
          <w:rFonts w:eastAsia="TimesNewRoman"/>
          <w:sz w:val="28"/>
          <w:szCs w:val="28"/>
        </w:rPr>
        <w:t xml:space="preserve">  </w:t>
      </w:r>
    </w:p>
    <w:p w:rsidR="009154C4" w:rsidRPr="0011763A" w:rsidRDefault="009154C4" w:rsidP="00715EBA">
      <w:pPr>
        <w:suppressAutoHyphens/>
        <w:jc w:val="both"/>
        <w:rPr>
          <w:rFonts w:eastAsia="TimesNewRoman"/>
          <w:sz w:val="28"/>
          <w:szCs w:val="28"/>
        </w:rPr>
      </w:pPr>
      <w:r w:rsidRPr="0011763A">
        <w:rPr>
          <w:rFonts w:eastAsia="TimesNewRoman"/>
          <w:b/>
          <w:sz w:val="28"/>
          <w:szCs w:val="28"/>
        </w:rPr>
        <w:t xml:space="preserve"> </w:t>
      </w:r>
    </w:p>
    <w:p w:rsidR="009154C4" w:rsidRDefault="009154C4" w:rsidP="00715EBA">
      <w:pPr>
        <w:suppressAutoHyphens/>
        <w:ind w:firstLine="567"/>
        <w:jc w:val="center"/>
        <w:rPr>
          <w:sz w:val="28"/>
          <w:szCs w:val="28"/>
        </w:rPr>
      </w:pPr>
      <w:r w:rsidRPr="001E61CF">
        <w:rPr>
          <w:b/>
          <w:sz w:val="28"/>
          <w:szCs w:val="28"/>
        </w:rPr>
        <w:t>Часть 1.</w:t>
      </w:r>
      <w:r w:rsidRPr="00EC2DBE">
        <w:rPr>
          <w:sz w:val="28"/>
          <w:szCs w:val="28"/>
        </w:rPr>
        <w:t xml:space="preserve"> </w:t>
      </w:r>
      <w:r w:rsidRPr="001E61CF">
        <w:rPr>
          <w:b/>
          <w:sz w:val="28"/>
          <w:szCs w:val="28"/>
        </w:rPr>
        <w:t>Мотивационная</w:t>
      </w:r>
      <w:r w:rsidRPr="00EC2DBE">
        <w:rPr>
          <w:sz w:val="28"/>
          <w:szCs w:val="28"/>
        </w:rPr>
        <w:t xml:space="preserve"> </w:t>
      </w:r>
      <w:r>
        <w:rPr>
          <w:sz w:val="28"/>
          <w:szCs w:val="28"/>
        </w:rPr>
        <w:t>(</w:t>
      </w:r>
      <w:r w:rsidR="00035E7F">
        <w:rPr>
          <w:i/>
          <w:sz w:val="28"/>
          <w:szCs w:val="28"/>
        </w:rPr>
        <w:t>3</w:t>
      </w:r>
      <w:r w:rsidRPr="00126065">
        <w:rPr>
          <w:i/>
          <w:sz w:val="28"/>
          <w:szCs w:val="28"/>
        </w:rPr>
        <w:t xml:space="preserve"> мин)</w:t>
      </w:r>
    </w:p>
    <w:p w:rsidR="00035E7F" w:rsidRDefault="00035E7F" w:rsidP="00715EBA">
      <w:pPr>
        <w:ind w:firstLine="567"/>
        <w:jc w:val="both"/>
        <w:rPr>
          <w:b/>
          <w:sz w:val="28"/>
          <w:szCs w:val="28"/>
        </w:rPr>
      </w:pPr>
      <w:r w:rsidRPr="00035E7F">
        <w:rPr>
          <w:b/>
          <w:sz w:val="28"/>
          <w:szCs w:val="28"/>
        </w:rPr>
        <w:t>Преподаватель:</w:t>
      </w:r>
    </w:p>
    <w:p w:rsidR="00035E7F" w:rsidRDefault="00035E7F" w:rsidP="00715EBA">
      <w:pPr>
        <w:ind w:firstLine="567"/>
        <w:jc w:val="both"/>
        <w:rPr>
          <w:sz w:val="28"/>
          <w:szCs w:val="28"/>
        </w:rPr>
      </w:pPr>
      <w:r w:rsidRPr="00035E7F">
        <w:rPr>
          <w:sz w:val="28"/>
          <w:szCs w:val="28"/>
        </w:rPr>
        <w:t>Добрый день! Сегодня мы с вами собрались, чтобы узнать друг друга поближе!</w:t>
      </w:r>
      <w:r>
        <w:rPr>
          <w:sz w:val="28"/>
          <w:szCs w:val="28"/>
        </w:rPr>
        <w:t xml:space="preserve"> Посмотрите вокруг. В нашем зале есть ребята разных национальностей. Расскажите какие.</w:t>
      </w:r>
    </w:p>
    <w:p w:rsidR="00035E7F" w:rsidRDefault="00035E7F" w:rsidP="00715EBA">
      <w:pPr>
        <w:ind w:firstLine="567"/>
        <w:jc w:val="both"/>
        <w:rPr>
          <w:sz w:val="28"/>
          <w:szCs w:val="28"/>
        </w:rPr>
      </w:pPr>
      <w:r w:rsidRPr="00035E7F">
        <w:rPr>
          <w:i/>
          <w:sz w:val="28"/>
          <w:szCs w:val="28"/>
        </w:rPr>
        <w:t>Опрос среди обучающихся</w:t>
      </w:r>
      <w:r>
        <w:rPr>
          <w:sz w:val="28"/>
          <w:szCs w:val="28"/>
        </w:rPr>
        <w:t>.</w:t>
      </w:r>
      <w:r w:rsidRPr="00035E7F">
        <w:rPr>
          <w:sz w:val="28"/>
          <w:szCs w:val="28"/>
        </w:rPr>
        <w:t xml:space="preserve"> </w:t>
      </w:r>
    </w:p>
    <w:p w:rsidR="00035E7F" w:rsidRDefault="00035E7F" w:rsidP="00715EBA">
      <w:pPr>
        <w:ind w:firstLine="567"/>
        <w:jc w:val="both"/>
        <w:rPr>
          <w:sz w:val="28"/>
          <w:szCs w:val="28"/>
        </w:rPr>
      </w:pPr>
      <w:r>
        <w:rPr>
          <w:sz w:val="28"/>
          <w:szCs w:val="28"/>
        </w:rPr>
        <w:t xml:space="preserve">Все мы </w:t>
      </w:r>
      <w:r w:rsidR="00ED135C">
        <w:rPr>
          <w:sz w:val="28"/>
          <w:szCs w:val="28"/>
        </w:rPr>
        <w:t>убедились</w:t>
      </w:r>
      <w:r>
        <w:rPr>
          <w:sz w:val="28"/>
          <w:szCs w:val="28"/>
        </w:rPr>
        <w:t xml:space="preserve">, что в нашем колледже обучаются ребята разных национальностей. </w:t>
      </w:r>
      <w:r w:rsidRPr="00035E7F">
        <w:rPr>
          <w:sz w:val="28"/>
          <w:szCs w:val="28"/>
        </w:rPr>
        <w:t xml:space="preserve">Опрос показал, </w:t>
      </w:r>
      <w:r>
        <w:rPr>
          <w:sz w:val="28"/>
          <w:szCs w:val="28"/>
        </w:rPr>
        <w:t xml:space="preserve">что </w:t>
      </w:r>
      <w:r w:rsidRPr="00035E7F">
        <w:rPr>
          <w:sz w:val="28"/>
          <w:szCs w:val="28"/>
        </w:rPr>
        <w:t xml:space="preserve">большую </w:t>
      </w:r>
      <w:r>
        <w:rPr>
          <w:sz w:val="28"/>
          <w:szCs w:val="28"/>
        </w:rPr>
        <w:t xml:space="preserve">часть составляет турецкая диаспора. </w:t>
      </w:r>
      <w:r w:rsidR="00B63539" w:rsidRPr="00035E7F">
        <w:rPr>
          <w:sz w:val="28"/>
          <w:szCs w:val="28"/>
        </w:rPr>
        <w:t xml:space="preserve">Показать не отличия, а то, </w:t>
      </w:r>
      <w:r w:rsidR="00ED135C">
        <w:rPr>
          <w:sz w:val="28"/>
          <w:szCs w:val="28"/>
        </w:rPr>
        <w:t>что у нас есть общего, р</w:t>
      </w:r>
      <w:r w:rsidR="00B63539" w:rsidRPr="00035E7F">
        <w:rPr>
          <w:sz w:val="28"/>
          <w:szCs w:val="28"/>
        </w:rPr>
        <w:t>ассказать о кул</w:t>
      </w:r>
      <w:r w:rsidR="00ED135C">
        <w:rPr>
          <w:sz w:val="28"/>
          <w:szCs w:val="28"/>
        </w:rPr>
        <w:t>ьтуре, традициях своего народа- и</w:t>
      </w:r>
      <w:r w:rsidRPr="00035E7F">
        <w:rPr>
          <w:sz w:val="28"/>
          <w:szCs w:val="28"/>
        </w:rPr>
        <w:t xml:space="preserve">менно это и стало ключевым в выборе темы классного часа «Разные, но похожие!» </w:t>
      </w:r>
      <w:r w:rsidR="00ED135C">
        <w:rPr>
          <w:sz w:val="28"/>
          <w:szCs w:val="28"/>
        </w:rPr>
        <w:t>(слайд 1)</w:t>
      </w:r>
    </w:p>
    <w:p w:rsidR="00ED135C" w:rsidRDefault="00ED135C" w:rsidP="00715EBA">
      <w:pPr>
        <w:ind w:firstLine="567"/>
        <w:jc w:val="both"/>
        <w:rPr>
          <w:sz w:val="28"/>
          <w:szCs w:val="28"/>
        </w:rPr>
      </w:pPr>
      <w:r>
        <w:rPr>
          <w:sz w:val="28"/>
          <w:szCs w:val="28"/>
        </w:rPr>
        <w:t>И цель нашей встречи   сф</w:t>
      </w:r>
      <w:r w:rsidRPr="00ED135C">
        <w:rPr>
          <w:sz w:val="28"/>
          <w:szCs w:val="28"/>
        </w:rPr>
        <w:t>ормирование культуры межнационального общения через изучение народного костюма России и Турции.</w:t>
      </w:r>
      <w:r>
        <w:rPr>
          <w:sz w:val="28"/>
          <w:szCs w:val="28"/>
        </w:rPr>
        <w:t xml:space="preserve"> Ведь мы с вами будущие дизайнеры одежды, для которых очень важно знать свои корни, чтобы в будущем создавать узнаваемые, отличительные и характерные для своего народа современный модный костюм</w:t>
      </w:r>
      <w:proofErr w:type="gramStart"/>
      <w:r>
        <w:rPr>
          <w:sz w:val="28"/>
          <w:szCs w:val="28"/>
        </w:rPr>
        <w:t>.(</w:t>
      </w:r>
      <w:proofErr w:type="gramEnd"/>
      <w:r>
        <w:rPr>
          <w:sz w:val="28"/>
          <w:szCs w:val="28"/>
        </w:rPr>
        <w:t>слайд 2).</w:t>
      </w:r>
    </w:p>
    <w:p w:rsidR="00EC247E" w:rsidRDefault="00EC247E" w:rsidP="00715EBA">
      <w:pPr>
        <w:ind w:firstLine="567"/>
        <w:jc w:val="both"/>
        <w:rPr>
          <w:sz w:val="28"/>
          <w:szCs w:val="28"/>
        </w:rPr>
      </w:pPr>
    </w:p>
    <w:p w:rsidR="00EC247E" w:rsidRDefault="00EC247E" w:rsidP="00DC2686">
      <w:pPr>
        <w:suppressAutoHyphens/>
        <w:ind w:firstLine="567"/>
        <w:jc w:val="center"/>
        <w:rPr>
          <w:b/>
          <w:sz w:val="28"/>
          <w:szCs w:val="28"/>
        </w:rPr>
      </w:pPr>
    </w:p>
    <w:p w:rsidR="00ED135C" w:rsidRDefault="00ED135C" w:rsidP="00DC2686">
      <w:pPr>
        <w:suppressAutoHyphens/>
        <w:ind w:firstLine="567"/>
        <w:jc w:val="center"/>
        <w:rPr>
          <w:sz w:val="28"/>
          <w:szCs w:val="28"/>
        </w:rPr>
      </w:pPr>
      <w:r w:rsidRPr="001E61CF">
        <w:rPr>
          <w:b/>
          <w:sz w:val="28"/>
          <w:szCs w:val="28"/>
        </w:rPr>
        <w:t>Часть 2. Основная</w:t>
      </w:r>
      <w:r w:rsidRPr="00EC2DBE">
        <w:rPr>
          <w:sz w:val="28"/>
          <w:szCs w:val="28"/>
        </w:rPr>
        <w:t xml:space="preserve">. </w:t>
      </w:r>
      <w:r>
        <w:rPr>
          <w:sz w:val="28"/>
          <w:szCs w:val="28"/>
        </w:rPr>
        <w:t>(</w:t>
      </w:r>
      <w:r w:rsidRPr="00BC79CC">
        <w:rPr>
          <w:i/>
          <w:sz w:val="28"/>
          <w:szCs w:val="28"/>
        </w:rPr>
        <w:t>3</w:t>
      </w:r>
      <w:r w:rsidR="00DC2686">
        <w:rPr>
          <w:i/>
          <w:sz w:val="28"/>
          <w:szCs w:val="28"/>
        </w:rPr>
        <w:t>7</w:t>
      </w:r>
      <w:r w:rsidRPr="00BC79CC">
        <w:rPr>
          <w:i/>
          <w:sz w:val="28"/>
          <w:szCs w:val="28"/>
        </w:rPr>
        <w:t xml:space="preserve"> минут</w:t>
      </w:r>
      <w:r>
        <w:rPr>
          <w:sz w:val="28"/>
          <w:szCs w:val="28"/>
        </w:rPr>
        <w:t>)</w:t>
      </w:r>
    </w:p>
    <w:p w:rsidR="00ED135C" w:rsidRDefault="00ED135C" w:rsidP="00715EBA">
      <w:pPr>
        <w:ind w:firstLine="567"/>
        <w:jc w:val="both"/>
        <w:rPr>
          <w:i/>
          <w:sz w:val="28"/>
          <w:szCs w:val="28"/>
        </w:rPr>
      </w:pPr>
      <w:r w:rsidRPr="00ED135C">
        <w:rPr>
          <w:i/>
          <w:sz w:val="28"/>
          <w:szCs w:val="28"/>
        </w:rPr>
        <w:t>Звучит музыка, выходит манекенщица, демонстрирующая авторскую модель</w:t>
      </w:r>
      <w:proofErr w:type="gramStart"/>
      <w:r w:rsidRPr="00ED135C">
        <w:rPr>
          <w:i/>
          <w:sz w:val="28"/>
          <w:szCs w:val="28"/>
        </w:rPr>
        <w:t>.</w:t>
      </w:r>
      <w:r w:rsidR="00DB29F0">
        <w:rPr>
          <w:i/>
          <w:sz w:val="28"/>
          <w:szCs w:val="28"/>
        </w:rPr>
        <w:t>(</w:t>
      </w:r>
      <w:proofErr w:type="gramEnd"/>
      <w:r w:rsidR="00DB29F0">
        <w:rPr>
          <w:i/>
          <w:sz w:val="28"/>
          <w:szCs w:val="28"/>
        </w:rPr>
        <w:t>слайд 3)</w:t>
      </w:r>
    </w:p>
    <w:p w:rsidR="006F6915" w:rsidRDefault="006F6915" w:rsidP="006F6915">
      <w:pPr>
        <w:ind w:firstLine="567"/>
        <w:jc w:val="center"/>
        <w:rPr>
          <w:sz w:val="28"/>
          <w:szCs w:val="28"/>
        </w:rPr>
      </w:pPr>
      <w:r w:rsidRPr="00EC247E">
        <w:rPr>
          <w:noProof/>
          <w:sz w:val="28"/>
          <w:szCs w:val="28"/>
        </w:rPr>
        <w:drawing>
          <wp:inline distT="0" distB="0" distL="0" distR="0">
            <wp:extent cx="1584325" cy="3946995"/>
            <wp:effectExtent l="0" t="0" r="0" b="0"/>
            <wp:docPr id="29" name="Рисунок 29" descr="D:\ФОТО КОЛЛЕКЦИй\хошиназ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ФОТО КОЛЛЕКЦИй\хошиназ 1.jpg"/>
                    <pic:cNvPicPr>
                      <a:picLocks noChangeAspect="1" noChangeArrowheads="1"/>
                    </pic:cNvPicPr>
                  </pic:nvPicPr>
                  <pic:blipFill rotWithShape="1">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4814" t="15649" r="32716" b="5000"/>
                    <a:stretch/>
                  </pic:blipFill>
                  <pic:spPr bwMode="auto">
                    <a:xfrm flipH="1">
                      <a:off x="0" y="0"/>
                      <a:ext cx="1595868" cy="397575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Pr>
          <w:sz w:val="28"/>
          <w:szCs w:val="28"/>
        </w:rPr>
        <w:t xml:space="preserve">   </w:t>
      </w:r>
      <w:r w:rsidRPr="00EC247E">
        <w:rPr>
          <w:noProof/>
          <w:sz w:val="28"/>
          <w:szCs w:val="28"/>
        </w:rPr>
        <w:drawing>
          <wp:inline distT="0" distB="0" distL="0" distR="0">
            <wp:extent cx="1747234" cy="3935095"/>
            <wp:effectExtent l="0" t="0" r="5715" b="8255"/>
            <wp:docPr id="28" name="Рисунок 28" descr="D:\ФОТО КОЛЛЕКЦИй\ub3g7UkYUq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ФОТО КОЛЛЕКЦИй\ub3g7UkYUq4.jpg"/>
                    <pic:cNvPicPr>
                      <a:picLocks noChangeAspect="1" noChangeArrowheads="1"/>
                    </pic:cNvPicPr>
                  </pic:nvPicPr>
                  <pic:blipFill rotWithShape="1">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3132" t="21839" r="30594"/>
                    <a:stretch/>
                  </pic:blipFill>
                  <pic:spPr bwMode="auto">
                    <a:xfrm>
                      <a:off x="0" y="0"/>
                      <a:ext cx="1755687" cy="395413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6F6915" w:rsidRDefault="006F6915" w:rsidP="006F6915">
      <w:pPr>
        <w:suppressAutoHyphens/>
        <w:ind w:firstLine="567"/>
        <w:jc w:val="both"/>
        <w:rPr>
          <w:b/>
          <w:sz w:val="28"/>
          <w:szCs w:val="28"/>
        </w:rPr>
      </w:pPr>
    </w:p>
    <w:p w:rsidR="00ED135C" w:rsidRDefault="00ED135C" w:rsidP="00715EBA">
      <w:pPr>
        <w:rPr>
          <w:b/>
          <w:sz w:val="28"/>
          <w:szCs w:val="28"/>
          <w:shd w:val="clear" w:color="auto" w:fill="FFFFFF"/>
        </w:rPr>
      </w:pPr>
      <w:r w:rsidRPr="00B45394">
        <w:rPr>
          <w:b/>
          <w:sz w:val="28"/>
          <w:szCs w:val="28"/>
          <w:shd w:val="clear" w:color="auto" w:fill="FFFFFF"/>
        </w:rPr>
        <w:t>Преподаватель</w:t>
      </w:r>
    </w:p>
    <w:p w:rsidR="00ED135C" w:rsidRDefault="00DC2686" w:rsidP="00715EBA">
      <w:pPr>
        <w:jc w:val="both"/>
        <w:rPr>
          <w:sz w:val="28"/>
          <w:szCs w:val="28"/>
          <w:shd w:val="clear" w:color="auto" w:fill="FFFFFF"/>
        </w:rPr>
      </w:pPr>
      <w:r>
        <w:rPr>
          <w:sz w:val="28"/>
          <w:szCs w:val="28"/>
          <w:shd w:val="clear" w:color="auto" w:fill="FFFFFF"/>
        </w:rPr>
        <w:t xml:space="preserve">        </w:t>
      </w:r>
      <w:r w:rsidR="00ED135C" w:rsidRPr="00ED135C">
        <w:rPr>
          <w:sz w:val="28"/>
          <w:szCs w:val="28"/>
          <w:shd w:val="clear" w:color="auto" w:fill="FFFFFF"/>
        </w:rPr>
        <w:t xml:space="preserve">Какая </w:t>
      </w:r>
      <w:r w:rsidR="00DB29F0">
        <w:rPr>
          <w:sz w:val="28"/>
          <w:szCs w:val="28"/>
          <w:shd w:val="clear" w:color="auto" w:fill="FFFFFF"/>
        </w:rPr>
        <w:t>красота!</w:t>
      </w:r>
      <w:r w:rsidR="00ED135C" w:rsidRPr="00ED135C">
        <w:rPr>
          <w:sz w:val="28"/>
          <w:szCs w:val="28"/>
          <w:shd w:val="clear" w:color="auto" w:fill="FFFFFF"/>
        </w:rPr>
        <w:t xml:space="preserve"> Эта авторская модель была создана студенткой нашего колледжа в рамках дипломного проектирования </w:t>
      </w:r>
      <w:proofErr w:type="spellStart"/>
      <w:r w:rsidR="00ED135C" w:rsidRPr="00ED135C">
        <w:rPr>
          <w:sz w:val="28"/>
          <w:szCs w:val="28"/>
          <w:shd w:val="clear" w:color="auto" w:fill="FFFFFF"/>
        </w:rPr>
        <w:t>Хошиназ</w:t>
      </w:r>
      <w:proofErr w:type="spellEnd"/>
      <w:r w:rsidR="00ED135C" w:rsidRPr="00ED135C">
        <w:rPr>
          <w:sz w:val="28"/>
          <w:szCs w:val="28"/>
          <w:shd w:val="clear" w:color="auto" w:fill="FFFFFF"/>
        </w:rPr>
        <w:t xml:space="preserve"> </w:t>
      </w:r>
      <w:proofErr w:type="spellStart"/>
      <w:r w:rsidR="00ED135C" w:rsidRPr="00ED135C">
        <w:rPr>
          <w:sz w:val="28"/>
          <w:szCs w:val="28"/>
          <w:shd w:val="clear" w:color="auto" w:fill="FFFFFF"/>
        </w:rPr>
        <w:t>Дадаевой</w:t>
      </w:r>
      <w:proofErr w:type="spellEnd"/>
      <w:r w:rsidR="00ED135C">
        <w:rPr>
          <w:sz w:val="28"/>
          <w:szCs w:val="28"/>
          <w:shd w:val="clear" w:color="auto" w:fill="FFFFFF"/>
        </w:rPr>
        <w:t>. Она турчанка, но в своей модели совмести</w:t>
      </w:r>
      <w:r w:rsidR="0093602D">
        <w:rPr>
          <w:sz w:val="28"/>
          <w:szCs w:val="28"/>
          <w:shd w:val="clear" w:color="auto" w:fill="FFFFFF"/>
        </w:rPr>
        <w:t>ла</w:t>
      </w:r>
      <w:r w:rsidR="00ED135C">
        <w:rPr>
          <w:sz w:val="28"/>
          <w:szCs w:val="28"/>
          <w:shd w:val="clear" w:color="auto" w:fill="FFFFFF"/>
        </w:rPr>
        <w:t xml:space="preserve"> </w:t>
      </w:r>
      <w:r w:rsidR="00DB29F0">
        <w:rPr>
          <w:sz w:val="28"/>
          <w:szCs w:val="28"/>
          <w:shd w:val="clear" w:color="auto" w:fill="FFFFFF"/>
        </w:rPr>
        <w:t>образ турецкого и русского народного костюмов. Яркая цветовая гамма, силуэт, стилизованный головной убор под кокошник отсылают нас к русскому костюму, сочетание золота, бахромы, блеска атласной ткани, бусин и медальонов –к турецкому.  Для этого ей пришлось изучить особенности народного костю</w:t>
      </w:r>
      <w:r>
        <w:rPr>
          <w:sz w:val="28"/>
          <w:szCs w:val="28"/>
          <w:shd w:val="clear" w:color="auto" w:fill="FFFFFF"/>
        </w:rPr>
        <w:t>ма двух народов (слайд 3)</w:t>
      </w:r>
    </w:p>
    <w:p w:rsidR="00DB29F0" w:rsidRDefault="00DB29F0" w:rsidP="00715EBA">
      <w:pPr>
        <w:jc w:val="both"/>
        <w:rPr>
          <w:sz w:val="28"/>
          <w:szCs w:val="28"/>
          <w:shd w:val="clear" w:color="auto" w:fill="FFFFFF"/>
        </w:rPr>
      </w:pPr>
      <w:r>
        <w:rPr>
          <w:sz w:val="28"/>
          <w:szCs w:val="28"/>
          <w:shd w:val="clear" w:color="auto" w:fill="FFFFFF"/>
        </w:rPr>
        <w:t>Попробуем и мы с вами это сделать!</w:t>
      </w:r>
    </w:p>
    <w:p w:rsidR="00316709" w:rsidRDefault="00DB29F0" w:rsidP="00715EBA">
      <w:pPr>
        <w:rPr>
          <w:b/>
          <w:sz w:val="28"/>
          <w:szCs w:val="28"/>
          <w:shd w:val="clear" w:color="auto" w:fill="FFFFFF"/>
        </w:rPr>
      </w:pPr>
      <w:r w:rsidRPr="00DB29F0">
        <w:rPr>
          <w:b/>
          <w:sz w:val="28"/>
          <w:szCs w:val="28"/>
          <w:shd w:val="clear" w:color="auto" w:fill="FFFFFF"/>
        </w:rPr>
        <w:t xml:space="preserve">Выступление </w:t>
      </w:r>
      <w:r w:rsidRPr="00316709">
        <w:rPr>
          <w:b/>
          <w:sz w:val="28"/>
          <w:szCs w:val="28"/>
          <w:shd w:val="clear" w:color="auto" w:fill="FFFFFF"/>
        </w:rPr>
        <w:t>обучающегося</w:t>
      </w:r>
      <w:r w:rsidR="00316709">
        <w:rPr>
          <w:b/>
          <w:sz w:val="28"/>
          <w:szCs w:val="28"/>
          <w:shd w:val="clear" w:color="auto" w:fill="FFFFFF"/>
        </w:rPr>
        <w:t xml:space="preserve"> 1</w:t>
      </w:r>
    </w:p>
    <w:p w:rsidR="00DB29F0" w:rsidRPr="00316709" w:rsidRDefault="00DC2686" w:rsidP="00715EBA">
      <w:pPr>
        <w:rPr>
          <w:i/>
          <w:sz w:val="28"/>
          <w:szCs w:val="28"/>
          <w:shd w:val="clear" w:color="auto" w:fill="FFFFFF"/>
        </w:rPr>
      </w:pPr>
      <w:r>
        <w:rPr>
          <w:i/>
          <w:sz w:val="28"/>
          <w:szCs w:val="28"/>
          <w:shd w:val="clear" w:color="auto" w:fill="FFFFFF"/>
        </w:rPr>
        <w:t xml:space="preserve"> (</w:t>
      </w:r>
      <w:r w:rsidR="00316709" w:rsidRPr="00316709">
        <w:rPr>
          <w:i/>
          <w:sz w:val="28"/>
          <w:szCs w:val="28"/>
          <w:shd w:val="clear" w:color="auto" w:fill="FFFFFF"/>
        </w:rPr>
        <w:t>фоном ид</w:t>
      </w:r>
      <w:r w:rsidR="00316709">
        <w:rPr>
          <w:i/>
          <w:sz w:val="28"/>
          <w:szCs w:val="28"/>
          <w:shd w:val="clear" w:color="auto" w:fill="FFFFFF"/>
        </w:rPr>
        <w:t>ет национальная турецкая музыка)</w:t>
      </w:r>
    </w:p>
    <w:p w:rsidR="00DB29F0" w:rsidRPr="00DB29F0" w:rsidRDefault="00DB29F0" w:rsidP="00715EBA">
      <w:pPr>
        <w:ind w:firstLine="567"/>
        <w:jc w:val="both"/>
        <w:rPr>
          <w:i/>
          <w:sz w:val="28"/>
          <w:szCs w:val="28"/>
        </w:rPr>
      </w:pPr>
      <w:r w:rsidRPr="00DB29F0">
        <w:rPr>
          <w:i/>
          <w:sz w:val="28"/>
          <w:szCs w:val="28"/>
        </w:rPr>
        <w:t>Исторически каждый этнос имеет свой национальный костюм, отражающий его характер и традиции. Турция – страна с богатой историей, переплетением разных культур, где на протяжении долгого времени жили разные народы, имеющие свои обычаи. Это влияло и на внешний облик людей – на одежду, которая, впоследствии, стала восприниматься как часть культурного наследия.</w:t>
      </w:r>
    </w:p>
    <w:p w:rsidR="00DB29F0" w:rsidRDefault="00DB29F0" w:rsidP="00715EBA">
      <w:pPr>
        <w:jc w:val="both"/>
        <w:rPr>
          <w:i/>
          <w:sz w:val="28"/>
          <w:szCs w:val="28"/>
        </w:rPr>
      </w:pPr>
      <w:r w:rsidRPr="00DB29F0">
        <w:rPr>
          <w:i/>
          <w:sz w:val="28"/>
          <w:szCs w:val="28"/>
        </w:rPr>
        <w:t>Одна из особенностей национального костюма– каждый регион Турции имеют свои разновидности национального костюма. Это связано со спецификой каждого из этих районов – один исторически всегда был богаче другого или в одном проживали в основном купцы, а в другом – крестьяне и т.д. Существует 7 географических регионов Турции: Эгейское море, Черное море, Центральная Анатолия, Восточная Анатолия, Мраморное море, Средиземноморье и Юго-Восточная Анатолия. У каждого из них свои традиции одежды и особенности национального костюма. Традиционные наряды разных регионов сильно отличаются друг от друга. Однако у этой одежды всё же есть общее – её детали от региона к региону не меняются. Изменяется лишь их крой и цвета, орнаменты. Мешковатые брюки (</w:t>
      </w:r>
      <w:proofErr w:type="spellStart"/>
      <w:r w:rsidRPr="00DB29F0">
        <w:rPr>
          <w:i/>
          <w:sz w:val="28"/>
          <w:szCs w:val="28"/>
        </w:rPr>
        <w:t>salvar</w:t>
      </w:r>
      <w:proofErr w:type="spellEnd"/>
      <w:r w:rsidRPr="00DB29F0">
        <w:rPr>
          <w:i/>
          <w:sz w:val="28"/>
          <w:szCs w:val="28"/>
        </w:rPr>
        <w:t xml:space="preserve">, в русифицированном варианте «шаровары»), например, представлены как в традиционных костюмах Центральной и Восточной Анатолии, так и в одежде Эгейского и </w:t>
      </w:r>
      <w:proofErr w:type="spellStart"/>
      <w:r w:rsidRPr="00DB29F0">
        <w:rPr>
          <w:i/>
          <w:sz w:val="28"/>
          <w:szCs w:val="28"/>
        </w:rPr>
        <w:t>Мраморноморского</w:t>
      </w:r>
      <w:proofErr w:type="spellEnd"/>
      <w:r w:rsidRPr="00DB29F0">
        <w:rPr>
          <w:i/>
          <w:sz w:val="28"/>
          <w:szCs w:val="28"/>
        </w:rPr>
        <w:t xml:space="preserve"> региона</w:t>
      </w:r>
      <w:r>
        <w:rPr>
          <w:i/>
          <w:sz w:val="28"/>
          <w:szCs w:val="28"/>
        </w:rPr>
        <w:t>. (слайд 4-5).</w:t>
      </w:r>
    </w:p>
    <w:p w:rsidR="00DB29F0" w:rsidRDefault="00DB29F0" w:rsidP="00715EBA">
      <w:pPr>
        <w:jc w:val="both"/>
        <w:rPr>
          <w:i/>
          <w:sz w:val="28"/>
          <w:szCs w:val="28"/>
        </w:rPr>
      </w:pPr>
    </w:p>
    <w:p w:rsidR="00DB29F0" w:rsidRDefault="00DB29F0" w:rsidP="00715EBA">
      <w:pPr>
        <w:jc w:val="center"/>
        <w:rPr>
          <w:sz w:val="28"/>
          <w:szCs w:val="28"/>
        </w:rPr>
      </w:pPr>
      <w:r>
        <w:rPr>
          <w:noProof/>
        </w:rPr>
        <w:drawing>
          <wp:inline distT="0" distB="0" distL="0" distR="0">
            <wp:extent cx="1465029" cy="3833495"/>
            <wp:effectExtent l="0" t="0" r="1905" b="0"/>
            <wp:docPr id="11" name="Рисунок 11" descr="https://www.turkey-sea.ru/wp-content/uploads/2019/08/A6BA93A2-A101-4BB7-913B-0CFEBCA36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turkey-sea.ru/wp-content/uploads/2019/08/A6BA93A2-A101-4BB7-913B-0CFEBCA36101.jpe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75937" cy="3862037"/>
                    </a:xfrm>
                    <a:prstGeom prst="rect">
                      <a:avLst/>
                    </a:prstGeom>
                    <a:noFill/>
                    <a:ln>
                      <a:noFill/>
                    </a:ln>
                  </pic:spPr>
                </pic:pic>
              </a:graphicData>
            </a:graphic>
          </wp:inline>
        </w:drawing>
      </w:r>
      <w:r>
        <w:rPr>
          <w:sz w:val="28"/>
          <w:szCs w:val="28"/>
        </w:rPr>
        <w:t xml:space="preserve">   </w:t>
      </w:r>
      <w:r w:rsidRPr="00A73F17">
        <w:rPr>
          <w:noProof/>
          <w:sz w:val="28"/>
          <w:szCs w:val="28"/>
        </w:rPr>
        <w:drawing>
          <wp:inline distT="0" distB="0" distL="0" distR="0">
            <wp:extent cx="1596004" cy="3837814"/>
            <wp:effectExtent l="0" t="0" r="4445" b="0"/>
            <wp:docPr id="10" name="Рисунок 10" descr="C:\Users\ДНС2\Downloads\07183003-ea4e-4afa-bd4a-ab52dc7b4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ДНС2\Downloads\07183003-ea4e-4afa-bd4a-ab52dc7b4907.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07846" cy="3866289"/>
                    </a:xfrm>
                    <a:prstGeom prst="rect">
                      <a:avLst/>
                    </a:prstGeom>
                    <a:noFill/>
                    <a:ln>
                      <a:noFill/>
                    </a:ln>
                  </pic:spPr>
                </pic:pic>
              </a:graphicData>
            </a:graphic>
          </wp:inline>
        </w:drawing>
      </w:r>
      <w:r>
        <w:rPr>
          <w:sz w:val="28"/>
          <w:szCs w:val="28"/>
        </w:rPr>
        <w:t xml:space="preserve"> </w:t>
      </w:r>
      <w:r>
        <w:rPr>
          <w:noProof/>
        </w:rPr>
        <w:drawing>
          <wp:inline distT="0" distB="0" distL="0" distR="0">
            <wp:extent cx="1939382" cy="3835130"/>
            <wp:effectExtent l="0" t="0" r="3810" b="0"/>
            <wp:docPr id="12" name="Рисунок 12" descr="https://www.turkey-sea.ru/wp-content/uploads/2019/08/1050983B-DB2C-4734-A1E5-EA4F6D1FBF2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turkey-sea.ru/wp-content/uploads/2019/08/1050983B-DB2C-4734-A1E5-EA4F6D1FBF2F.jpe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58888" cy="3873703"/>
                    </a:xfrm>
                    <a:prstGeom prst="rect">
                      <a:avLst/>
                    </a:prstGeom>
                    <a:noFill/>
                    <a:ln>
                      <a:noFill/>
                    </a:ln>
                  </pic:spPr>
                </pic:pic>
              </a:graphicData>
            </a:graphic>
          </wp:inline>
        </w:drawing>
      </w:r>
    </w:p>
    <w:p w:rsidR="00DB29F0" w:rsidRDefault="00DB29F0" w:rsidP="00715EBA">
      <w:pPr>
        <w:jc w:val="center"/>
        <w:rPr>
          <w:sz w:val="28"/>
          <w:szCs w:val="28"/>
        </w:rPr>
      </w:pPr>
      <w:r>
        <w:rPr>
          <w:sz w:val="28"/>
          <w:szCs w:val="28"/>
        </w:rPr>
        <w:t>Рис.1-Женский костюм разных регионов Турции</w:t>
      </w:r>
    </w:p>
    <w:p w:rsidR="00DB29F0" w:rsidRDefault="00DB29F0" w:rsidP="00715EBA">
      <w:pPr>
        <w:jc w:val="center"/>
        <w:rPr>
          <w:sz w:val="28"/>
          <w:szCs w:val="28"/>
        </w:rPr>
      </w:pPr>
    </w:p>
    <w:p w:rsidR="00DB29F0" w:rsidRDefault="00DB29F0" w:rsidP="00715EBA">
      <w:pPr>
        <w:rPr>
          <w:b/>
          <w:sz w:val="28"/>
          <w:szCs w:val="28"/>
          <w:shd w:val="clear" w:color="auto" w:fill="FFFFFF"/>
        </w:rPr>
      </w:pPr>
      <w:r w:rsidRPr="00DB29F0">
        <w:rPr>
          <w:b/>
          <w:sz w:val="28"/>
          <w:szCs w:val="28"/>
          <w:shd w:val="clear" w:color="auto" w:fill="FFFFFF"/>
        </w:rPr>
        <w:t>Выступление обучающегося</w:t>
      </w:r>
      <w:r w:rsidR="00316709">
        <w:rPr>
          <w:b/>
          <w:sz w:val="28"/>
          <w:szCs w:val="28"/>
          <w:shd w:val="clear" w:color="auto" w:fill="FFFFFF"/>
        </w:rPr>
        <w:t xml:space="preserve"> 2</w:t>
      </w:r>
    </w:p>
    <w:p w:rsidR="00DB29F0" w:rsidRPr="00DB29F0" w:rsidRDefault="00DB29F0" w:rsidP="00715EBA">
      <w:pPr>
        <w:ind w:firstLine="567"/>
        <w:jc w:val="both"/>
        <w:rPr>
          <w:i/>
          <w:sz w:val="28"/>
          <w:szCs w:val="28"/>
        </w:rPr>
      </w:pPr>
      <w:r w:rsidRPr="00DB29F0">
        <w:rPr>
          <w:i/>
          <w:sz w:val="28"/>
          <w:szCs w:val="28"/>
        </w:rPr>
        <w:t xml:space="preserve">К типичной черте относится и многослойность одежды. Несмотря на это, искусствоведы отмечают, что </w:t>
      </w:r>
      <w:proofErr w:type="spellStart"/>
      <w:r w:rsidRPr="00DB29F0">
        <w:rPr>
          <w:i/>
          <w:sz w:val="28"/>
          <w:szCs w:val="28"/>
        </w:rPr>
        <w:t>османкам</w:t>
      </w:r>
      <w:proofErr w:type="spellEnd"/>
      <w:r w:rsidRPr="00DB29F0">
        <w:rPr>
          <w:i/>
          <w:sz w:val="28"/>
          <w:szCs w:val="28"/>
        </w:rPr>
        <w:t xml:space="preserve"> (потом и турчанкам) и во времена империи удавалось подчеркнуть свою фигуру, сделать силуэт более привлекательным.</w:t>
      </w:r>
    </w:p>
    <w:p w:rsidR="00DB29F0" w:rsidRPr="00DB29F0" w:rsidRDefault="00DB29F0" w:rsidP="00715EBA">
      <w:pPr>
        <w:ind w:firstLine="567"/>
        <w:jc w:val="both"/>
        <w:rPr>
          <w:i/>
          <w:sz w:val="28"/>
          <w:szCs w:val="28"/>
        </w:rPr>
      </w:pPr>
      <w:r w:rsidRPr="00DB29F0">
        <w:rPr>
          <w:i/>
          <w:sz w:val="28"/>
          <w:szCs w:val="28"/>
        </w:rPr>
        <w:t>В цветовом решении национального костюма преобладают яркие оттенки, есть даже некоторая чрезмерная броскость цвета – малиновый, оранжевый, желтый, зеленый, голубой и их оттенки. В одежде мужчин преобладают темные цвета и оттенки – черный, синий, коричневый. Рубашки, как правило, белого цвета. Пояса могут быть с полосками, дополнительными шнурками желтого и фиолетового цветов или же выполнены полностью в приглушенных красных оттенках.</w:t>
      </w:r>
    </w:p>
    <w:p w:rsidR="00DB29F0" w:rsidRPr="00DB29F0" w:rsidRDefault="00DB29F0" w:rsidP="00715EBA">
      <w:pPr>
        <w:ind w:firstLine="567"/>
        <w:jc w:val="both"/>
        <w:rPr>
          <w:i/>
          <w:sz w:val="28"/>
          <w:szCs w:val="28"/>
        </w:rPr>
      </w:pPr>
      <w:r w:rsidRPr="00DB29F0">
        <w:rPr>
          <w:i/>
          <w:sz w:val="28"/>
          <w:szCs w:val="28"/>
        </w:rPr>
        <w:t>Крой одежды очень свободный, но при этом максимально сохраняющий очертания фигуры. Этим национальные костюмы ещё при Османской империи отличались от арабских, где сложно было догадаться о реальных силуэтах.</w:t>
      </w:r>
    </w:p>
    <w:p w:rsidR="00DB29F0" w:rsidRPr="00DB29F0" w:rsidRDefault="00DB29F0" w:rsidP="00715EBA">
      <w:pPr>
        <w:jc w:val="both"/>
        <w:rPr>
          <w:i/>
          <w:sz w:val="28"/>
          <w:szCs w:val="28"/>
        </w:rPr>
      </w:pPr>
    </w:p>
    <w:p w:rsidR="00DB29F0" w:rsidRDefault="00DB29F0" w:rsidP="00715EBA">
      <w:pPr>
        <w:rPr>
          <w:sz w:val="28"/>
          <w:szCs w:val="28"/>
        </w:rPr>
      </w:pPr>
      <w:r>
        <w:rPr>
          <w:noProof/>
        </w:rPr>
        <w:drawing>
          <wp:inline distT="0" distB="0" distL="0" distR="0">
            <wp:extent cx="1914525" cy="2013211"/>
            <wp:effectExtent l="0" t="0" r="0" b="6350"/>
            <wp:docPr id="8" name="Рисунок 8" descr="https://www.turkey-sea.ru/wp-content/uploads/2019/08/89FE5848-1589-4D60-8CAD-0E44C62BD27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turkey-sea.ru/wp-content/uploads/2019/08/89FE5848-1589-4D60-8CAD-0E44C62BD27E.jpe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32179" cy="2031775"/>
                    </a:xfrm>
                    <a:prstGeom prst="rect">
                      <a:avLst/>
                    </a:prstGeom>
                    <a:noFill/>
                    <a:ln>
                      <a:noFill/>
                    </a:ln>
                  </pic:spPr>
                </pic:pic>
              </a:graphicData>
            </a:graphic>
          </wp:inline>
        </w:drawing>
      </w:r>
      <w:r w:rsidRPr="00A73F17">
        <w:rPr>
          <w:noProof/>
          <w:sz w:val="28"/>
          <w:szCs w:val="28"/>
        </w:rPr>
        <w:drawing>
          <wp:inline distT="0" distB="0" distL="0" distR="0">
            <wp:extent cx="1714500" cy="2156382"/>
            <wp:effectExtent l="0" t="0" r="0" b="0"/>
            <wp:docPr id="9" name="Рисунок 9" descr="F:\00РАБОТА\00работа 2021-22\2 семестр\Проект Хошиназ\фото турецкий костюм\Скриншот 2022-02-01 09.43.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00РАБОТА\00работа 2021-22\2 семестр\Проект Хошиназ\фото турецкий костюм\Скриншот 2022-02-01 09.43.34.png"/>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5976" t="12258" r="42916" b="18187"/>
                    <a:stretch/>
                  </pic:blipFill>
                  <pic:spPr bwMode="auto">
                    <a:xfrm>
                      <a:off x="0" y="0"/>
                      <a:ext cx="1724982" cy="21695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Pr="00DB29F0">
        <w:rPr>
          <w:noProof/>
        </w:rPr>
        <w:t xml:space="preserve"> </w:t>
      </w:r>
      <w:r>
        <w:rPr>
          <w:noProof/>
        </w:rPr>
        <w:drawing>
          <wp:inline distT="0" distB="0" distL="0" distR="0">
            <wp:extent cx="2057400" cy="1852172"/>
            <wp:effectExtent l="0" t="0" r="0" b="0"/>
            <wp:docPr id="13" name="Рисунок 13" descr="https://www.turkey-sea.ru/wp-content/uploads/2019/08/AC1528E4-7B10-4165-B7DD-3EAF755E85FE-858x10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turkey-sea.ru/wp-content/uploads/2019/08/AC1528E4-7B10-4165-B7DD-3EAF755E85FE-858x1024.jpeg"/>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24569"/>
                    <a:stretch/>
                  </pic:blipFill>
                  <pic:spPr bwMode="auto">
                    <a:xfrm>
                      <a:off x="0" y="0"/>
                      <a:ext cx="2067110" cy="186091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DB29F0" w:rsidRDefault="00DB29F0" w:rsidP="00715EBA">
      <w:pPr>
        <w:jc w:val="both"/>
        <w:rPr>
          <w:sz w:val="28"/>
          <w:szCs w:val="28"/>
        </w:rPr>
      </w:pPr>
    </w:p>
    <w:p w:rsidR="00DB29F0" w:rsidRDefault="00DB29F0" w:rsidP="00715EBA">
      <w:pPr>
        <w:jc w:val="center"/>
        <w:rPr>
          <w:sz w:val="28"/>
          <w:szCs w:val="28"/>
        </w:rPr>
      </w:pPr>
      <w:r>
        <w:rPr>
          <w:noProof/>
        </w:rPr>
        <w:drawing>
          <wp:inline distT="0" distB="0" distL="0" distR="0">
            <wp:extent cx="3000375" cy="2100263"/>
            <wp:effectExtent l="0" t="0" r="0" b="0"/>
            <wp:docPr id="14" name="Рисунок 14" descr="https://www.turkey-sea.ru/wp-content/uploads/2019/08/CCBFB16B-280B-4879-912E-A396E38ACB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turkey-sea.ru/wp-content/uploads/2019/08/CCBFB16B-280B-4879-912E-A396E38ACB57.jpe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09172" cy="2106421"/>
                    </a:xfrm>
                    <a:prstGeom prst="rect">
                      <a:avLst/>
                    </a:prstGeom>
                    <a:noFill/>
                    <a:ln>
                      <a:noFill/>
                    </a:ln>
                  </pic:spPr>
                </pic:pic>
              </a:graphicData>
            </a:graphic>
          </wp:inline>
        </w:drawing>
      </w:r>
    </w:p>
    <w:p w:rsidR="00DB29F0" w:rsidRDefault="00DB29F0" w:rsidP="00715EBA">
      <w:pPr>
        <w:jc w:val="center"/>
        <w:rPr>
          <w:sz w:val="28"/>
          <w:szCs w:val="28"/>
        </w:rPr>
      </w:pPr>
      <w:r>
        <w:rPr>
          <w:sz w:val="28"/>
          <w:szCs w:val="28"/>
        </w:rPr>
        <w:t xml:space="preserve">  Рис.2-Женский костюм разных регионов Турции</w:t>
      </w:r>
    </w:p>
    <w:p w:rsidR="00DB29F0" w:rsidRDefault="00DB29F0" w:rsidP="00715EBA">
      <w:pPr>
        <w:jc w:val="both"/>
        <w:rPr>
          <w:sz w:val="28"/>
          <w:szCs w:val="28"/>
        </w:rPr>
      </w:pPr>
    </w:p>
    <w:p w:rsidR="00DB29F0" w:rsidRPr="00DB29F0" w:rsidRDefault="00DB29F0" w:rsidP="00715EBA">
      <w:pPr>
        <w:ind w:firstLine="567"/>
        <w:jc w:val="both"/>
        <w:rPr>
          <w:i/>
          <w:sz w:val="28"/>
          <w:szCs w:val="28"/>
        </w:rPr>
      </w:pPr>
      <w:r w:rsidRPr="00DB29F0">
        <w:rPr>
          <w:i/>
          <w:sz w:val="28"/>
          <w:szCs w:val="28"/>
        </w:rPr>
        <w:t>Многие конструктивные подходы данного костюма были, впоследствии, заимствованы. Так, шаровары до сих пор периодически становятся трендовыми моделями штанов. По некоторым данным, конструкция рукава «летучая мышь» заимствована именно из костюма данной страны.</w:t>
      </w:r>
    </w:p>
    <w:p w:rsidR="00DB29F0" w:rsidRPr="00DB29F0" w:rsidRDefault="00DB29F0" w:rsidP="00715EBA">
      <w:pPr>
        <w:ind w:firstLine="567"/>
        <w:jc w:val="both"/>
        <w:rPr>
          <w:i/>
          <w:sz w:val="28"/>
          <w:szCs w:val="28"/>
        </w:rPr>
      </w:pPr>
      <w:r w:rsidRPr="00DB29F0">
        <w:rPr>
          <w:i/>
          <w:sz w:val="28"/>
          <w:szCs w:val="28"/>
        </w:rPr>
        <w:t xml:space="preserve">Одежда изготавливалась и изготавливается из натуральных тканей. Шелк, тафта, вуаль, бархат, мех – вот неполный список тканей. Нижняя рубашка выполнялась из хлопчатобумажной ткани или шелка. Если одежду дамы из светского общества украшала вышивка – часто она выполнялась золотой или серебряной нитью. </w:t>
      </w:r>
      <w:r w:rsidRPr="00DB29F0">
        <w:rPr>
          <w:i/>
          <w:color w:val="000000"/>
          <w:sz w:val="28"/>
          <w:szCs w:val="28"/>
        </w:rPr>
        <w:t>Еще одна характерная черта национального костюма страны – его составляющие могут быть и мужскими, и женскими одновременно – так происходит с шароварами и другими его составными частями – нижней сорочкой, коротким жакетом, поясом.</w:t>
      </w:r>
      <w:r w:rsidR="006B71E8">
        <w:rPr>
          <w:i/>
          <w:color w:val="000000"/>
          <w:sz w:val="28"/>
          <w:szCs w:val="28"/>
        </w:rPr>
        <w:t xml:space="preserve"> </w:t>
      </w:r>
      <w:r w:rsidRPr="00DB29F0">
        <w:rPr>
          <w:i/>
          <w:color w:val="000000"/>
          <w:sz w:val="28"/>
          <w:szCs w:val="28"/>
        </w:rPr>
        <w:t>Одеяние женщин дополнялось длинным платьем с рукавами, покрывающими руки полностью.</w:t>
      </w:r>
      <w:r w:rsidRPr="00DB29F0">
        <w:rPr>
          <w:rFonts w:ascii="Arial" w:hAnsi="Arial" w:cs="Arial"/>
          <w:i/>
          <w:color w:val="000000"/>
          <w:sz w:val="23"/>
          <w:szCs w:val="23"/>
        </w:rPr>
        <w:t xml:space="preserve"> </w:t>
      </w:r>
      <w:r w:rsidRPr="00DB29F0">
        <w:rPr>
          <w:i/>
          <w:color w:val="000000"/>
          <w:sz w:val="28"/>
          <w:szCs w:val="28"/>
        </w:rPr>
        <w:t>Обязательный атрибут – передник</w:t>
      </w:r>
      <w:r w:rsidRPr="00DB29F0">
        <w:rPr>
          <w:b/>
          <w:i/>
          <w:color w:val="000000"/>
          <w:sz w:val="28"/>
          <w:szCs w:val="28"/>
        </w:rPr>
        <w:t>. </w:t>
      </w:r>
      <w:r w:rsidRPr="00DB29F0">
        <w:rPr>
          <w:rStyle w:val="a5"/>
          <w:i/>
          <w:color w:val="000000"/>
          <w:sz w:val="28"/>
          <w:szCs w:val="28"/>
          <w:bdr w:val="none" w:sz="0" w:space="0" w:color="auto" w:frame="1"/>
        </w:rPr>
        <w:t>Любой из нарядов украшен вышивкой народных орнаментов. Узоры во многом навеяны природными мотивами (рис.2).</w:t>
      </w:r>
      <w:r w:rsidRPr="00DB29F0">
        <w:rPr>
          <w:i/>
          <w:sz w:val="28"/>
          <w:szCs w:val="28"/>
        </w:rPr>
        <w:t xml:space="preserve">.[ </w:t>
      </w:r>
      <w:hyperlink r:id="rId14" w:history="1">
        <w:r w:rsidRPr="00DB29F0">
          <w:rPr>
            <w:rStyle w:val="a7"/>
            <w:i/>
            <w:sz w:val="28"/>
            <w:szCs w:val="28"/>
          </w:rPr>
          <w:t>5</w:t>
        </w:r>
      </w:hyperlink>
      <w:r w:rsidRPr="00DB29F0">
        <w:rPr>
          <w:i/>
          <w:sz w:val="28"/>
          <w:szCs w:val="28"/>
        </w:rPr>
        <w:t>]</w:t>
      </w:r>
      <w:r w:rsidR="00DC2686">
        <w:rPr>
          <w:i/>
          <w:sz w:val="28"/>
          <w:szCs w:val="28"/>
        </w:rPr>
        <w:t xml:space="preserve">( слайд </w:t>
      </w:r>
      <w:r w:rsidR="006F6915">
        <w:rPr>
          <w:i/>
          <w:sz w:val="28"/>
          <w:szCs w:val="28"/>
        </w:rPr>
        <w:t>5</w:t>
      </w:r>
      <w:r w:rsidR="00DC2686">
        <w:rPr>
          <w:i/>
          <w:sz w:val="28"/>
          <w:szCs w:val="28"/>
        </w:rPr>
        <w:t>)</w:t>
      </w:r>
    </w:p>
    <w:p w:rsidR="00DB29F0" w:rsidRPr="00316709" w:rsidRDefault="00DB29F0" w:rsidP="00715EBA">
      <w:pPr>
        <w:ind w:firstLine="567"/>
        <w:jc w:val="both"/>
        <w:rPr>
          <w:b/>
          <w:sz w:val="28"/>
          <w:szCs w:val="28"/>
        </w:rPr>
      </w:pPr>
      <w:r w:rsidRPr="00316709">
        <w:rPr>
          <w:b/>
          <w:sz w:val="28"/>
          <w:szCs w:val="28"/>
        </w:rPr>
        <w:t xml:space="preserve"> </w:t>
      </w:r>
      <w:r w:rsidR="00316709">
        <w:rPr>
          <w:b/>
          <w:sz w:val="28"/>
          <w:szCs w:val="28"/>
        </w:rPr>
        <w:t>Преподаватель</w:t>
      </w:r>
    </w:p>
    <w:p w:rsidR="00316709" w:rsidRDefault="00316709" w:rsidP="00715EBA">
      <w:pPr>
        <w:ind w:firstLine="567"/>
        <w:jc w:val="both"/>
        <w:rPr>
          <w:sz w:val="28"/>
          <w:szCs w:val="28"/>
        </w:rPr>
      </w:pPr>
      <w:r w:rsidRPr="00316709">
        <w:rPr>
          <w:sz w:val="28"/>
          <w:szCs w:val="28"/>
        </w:rPr>
        <w:t>Итак</w:t>
      </w:r>
      <w:r>
        <w:rPr>
          <w:sz w:val="28"/>
          <w:szCs w:val="28"/>
        </w:rPr>
        <w:t>,</w:t>
      </w:r>
      <w:r w:rsidRPr="00316709">
        <w:rPr>
          <w:sz w:val="28"/>
          <w:szCs w:val="28"/>
        </w:rPr>
        <w:t xml:space="preserve"> мы с вами в общих чертах познакомились с турецким народным костюмом</w:t>
      </w:r>
      <w:r w:rsidR="008806F7">
        <w:rPr>
          <w:sz w:val="28"/>
          <w:szCs w:val="28"/>
        </w:rPr>
        <w:t>.</w:t>
      </w:r>
    </w:p>
    <w:p w:rsidR="006B71E8" w:rsidRDefault="006B71E8" w:rsidP="00715EBA">
      <w:pPr>
        <w:ind w:firstLine="567"/>
        <w:jc w:val="both"/>
        <w:rPr>
          <w:i/>
          <w:sz w:val="28"/>
          <w:szCs w:val="28"/>
        </w:rPr>
      </w:pPr>
      <w:r w:rsidRPr="006B71E8">
        <w:rPr>
          <w:i/>
          <w:sz w:val="28"/>
          <w:szCs w:val="28"/>
        </w:rPr>
        <w:t>(Звучит русская народная музыка)</w:t>
      </w:r>
    </w:p>
    <w:p w:rsidR="006B71E8" w:rsidRDefault="006B71E8" w:rsidP="00715EBA">
      <w:pPr>
        <w:ind w:firstLine="567"/>
        <w:jc w:val="both"/>
        <w:rPr>
          <w:sz w:val="28"/>
          <w:szCs w:val="28"/>
        </w:rPr>
      </w:pPr>
      <w:r w:rsidRPr="006B71E8">
        <w:rPr>
          <w:sz w:val="28"/>
          <w:szCs w:val="28"/>
        </w:rPr>
        <w:t>А теперь заглянем в Россию и узнаем особенности русского народного костюма.</w:t>
      </w:r>
    </w:p>
    <w:p w:rsidR="006B71E8" w:rsidRDefault="006B71E8" w:rsidP="00715EBA">
      <w:pPr>
        <w:ind w:firstLine="567"/>
        <w:jc w:val="both"/>
        <w:rPr>
          <w:b/>
          <w:color w:val="000000"/>
          <w:sz w:val="28"/>
          <w:szCs w:val="28"/>
        </w:rPr>
      </w:pPr>
      <w:r w:rsidRPr="006B71E8">
        <w:rPr>
          <w:b/>
          <w:color w:val="000000"/>
          <w:sz w:val="28"/>
          <w:szCs w:val="28"/>
        </w:rPr>
        <w:t>Выступающий обучающийся 3</w:t>
      </w:r>
      <w:r w:rsidR="00DC2686">
        <w:rPr>
          <w:b/>
          <w:color w:val="000000"/>
          <w:sz w:val="28"/>
          <w:szCs w:val="28"/>
        </w:rPr>
        <w:t xml:space="preserve"> </w:t>
      </w:r>
      <w:r w:rsidR="00DC2686" w:rsidRPr="00DC2686">
        <w:rPr>
          <w:color w:val="000000"/>
          <w:sz w:val="28"/>
          <w:szCs w:val="28"/>
        </w:rPr>
        <w:t xml:space="preserve">(слайд </w:t>
      </w:r>
      <w:r w:rsidR="006F6915">
        <w:rPr>
          <w:color w:val="000000"/>
          <w:sz w:val="28"/>
          <w:szCs w:val="28"/>
        </w:rPr>
        <w:t>6-7</w:t>
      </w:r>
      <w:r w:rsidR="00DC2686" w:rsidRPr="00DC2686">
        <w:rPr>
          <w:color w:val="000000"/>
          <w:sz w:val="28"/>
          <w:szCs w:val="28"/>
        </w:rPr>
        <w:t>)</w:t>
      </w:r>
    </w:p>
    <w:p w:rsidR="006B71E8" w:rsidRPr="006B71E8" w:rsidRDefault="006B71E8" w:rsidP="00715EBA">
      <w:pPr>
        <w:ind w:firstLine="567"/>
        <w:jc w:val="both"/>
        <w:rPr>
          <w:i/>
          <w:sz w:val="28"/>
          <w:szCs w:val="28"/>
        </w:rPr>
      </w:pPr>
      <w:r w:rsidRPr="006B71E8">
        <w:rPr>
          <w:i/>
          <w:sz w:val="28"/>
          <w:szCs w:val="28"/>
        </w:rPr>
        <w:t xml:space="preserve">Русский народный костюм — явление уникальное в истории мировой культуры не только по высокой художественности, но и по удивительной </w:t>
      </w:r>
      <w:proofErr w:type="spellStart"/>
      <w:r w:rsidRPr="006B71E8">
        <w:rPr>
          <w:i/>
          <w:sz w:val="28"/>
          <w:szCs w:val="28"/>
        </w:rPr>
        <w:t>многовариантности</w:t>
      </w:r>
      <w:proofErr w:type="spellEnd"/>
      <w:r w:rsidRPr="006B71E8">
        <w:rPr>
          <w:i/>
          <w:sz w:val="28"/>
          <w:szCs w:val="28"/>
        </w:rPr>
        <w:t>, не имеющей аналогов в мире. Формируясь на обширной территории на протяжении длительного времени и подвергаясь влиянию таких факторов, как географическая среда, соседство славянских и неславянских народов, социально-экономические условия, традиционная русская одежда утвердилась во множестве форм, сохраняя при этом некоторые общие черты. Постепенно выделились три основных типа костюма — с понёвой, с сарафаном, с юбкой (рис.</w:t>
      </w:r>
      <w:r w:rsidR="00DC2686">
        <w:rPr>
          <w:i/>
          <w:sz w:val="28"/>
          <w:szCs w:val="28"/>
        </w:rPr>
        <w:t>3</w:t>
      </w:r>
      <w:proofErr w:type="gramStart"/>
      <w:r w:rsidRPr="006B71E8">
        <w:rPr>
          <w:i/>
          <w:sz w:val="28"/>
          <w:szCs w:val="28"/>
        </w:rPr>
        <w:t xml:space="preserve">  )</w:t>
      </w:r>
      <w:proofErr w:type="gramEnd"/>
      <w:r w:rsidRPr="006B71E8">
        <w:rPr>
          <w:i/>
          <w:sz w:val="28"/>
          <w:szCs w:val="28"/>
        </w:rPr>
        <w:t>.</w:t>
      </w:r>
    </w:p>
    <w:p w:rsidR="006B71E8" w:rsidRPr="006B71E8" w:rsidRDefault="006B71E8" w:rsidP="00715EBA">
      <w:pPr>
        <w:ind w:firstLine="567"/>
        <w:jc w:val="both"/>
        <w:rPr>
          <w:i/>
          <w:sz w:val="28"/>
          <w:szCs w:val="28"/>
        </w:rPr>
      </w:pPr>
      <w:r w:rsidRPr="006B71E8">
        <w:rPr>
          <w:i/>
          <w:sz w:val="28"/>
          <w:szCs w:val="28"/>
        </w:rPr>
        <w:t>Общий характер русского народного костюма, сложившийся в быту многих поколений, соответствовал внешнему облику, образу жизни и характеру труда народа.</w:t>
      </w:r>
    </w:p>
    <w:p w:rsidR="006B71E8" w:rsidRPr="006B71E8" w:rsidRDefault="006B71E8" w:rsidP="00715EBA">
      <w:pPr>
        <w:ind w:firstLine="567"/>
        <w:jc w:val="both"/>
        <w:rPr>
          <w:i/>
          <w:sz w:val="28"/>
          <w:szCs w:val="28"/>
        </w:rPr>
      </w:pPr>
      <w:r w:rsidRPr="006B71E8">
        <w:rPr>
          <w:i/>
          <w:sz w:val="28"/>
          <w:szCs w:val="28"/>
        </w:rPr>
        <w:t>Условия исторического развития начиная с XII-XIII вв. определили наиболее характерное разделение форм русского костюма на северный и южный (рис.4). В XVII в. северные области (Вологда,  Архангельск, Великий Устюг, Новгород, Владимир и др.) в отличие от южных не были разорены набегами кочевников. Здесь интенсивно развивались художественные ремесла, процветала внешняя торговля. Начиная с XVIII в. Север оказался в стороне от развивающихся промышленных центров и поэтому сохранил целостность народного быта и культуры. Именно поэтому  в русском костюме  Севера национальные черты находят свое глубокое отражение и не испытывают иноземных  влияний. Южный русский костюм гораздо более разнообразен по формам одежды.  Многократные переселения жителей из-за набегов кочевников, а затем в период образования Московского государства, влияние соседних народов, обусловили более частую смену форм одежды и многообразие её видов.</w:t>
      </w:r>
    </w:p>
    <w:p w:rsidR="006B71E8" w:rsidRPr="006B71E8" w:rsidRDefault="006B71E8" w:rsidP="00715EBA">
      <w:pPr>
        <w:ind w:firstLine="567"/>
        <w:jc w:val="both"/>
        <w:rPr>
          <w:i/>
          <w:sz w:val="28"/>
          <w:szCs w:val="28"/>
        </w:rPr>
      </w:pPr>
      <w:r w:rsidRPr="006B71E8">
        <w:rPr>
          <w:i/>
          <w:sz w:val="28"/>
          <w:szCs w:val="28"/>
        </w:rPr>
        <w:t>Кроме наиболее общих особенностей, разделивших формы северного и южного костюмов, отдельные черты характеризуют костюм каждой губернии, уезда и даже села. Народная одежда различалась по назначению (будничная, праздничная, свадебная, траурная), возрасту, семейному положению. Чаще всего знаками различия были не покрой и вид одежды, а её цветность, количество декора (вышитых и вытканных узоров), применение шелковых, золотых и серебряных ниток. Самой нарядной была одежда из красной ткани.</w:t>
      </w:r>
    </w:p>
    <w:p w:rsidR="006B71E8" w:rsidRPr="006B71E8" w:rsidRDefault="006B71E8" w:rsidP="00715EBA">
      <w:pPr>
        <w:ind w:firstLine="567"/>
        <w:jc w:val="both"/>
        <w:rPr>
          <w:i/>
          <w:sz w:val="28"/>
          <w:szCs w:val="28"/>
        </w:rPr>
      </w:pPr>
      <w:r w:rsidRPr="006B71E8">
        <w:rPr>
          <w:i/>
          <w:sz w:val="28"/>
          <w:szCs w:val="28"/>
        </w:rPr>
        <w:t>Различаясь отдельными элементами, русская народная одежда северных и южных областей содержит общие основные черты, причем в мужском костюме больше общности, в женском -  различий.</w:t>
      </w:r>
    </w:p>
    <w:p w:rsidR="006B71E8" w:rsidRPr="006B71E8" w:rsidRDefault="00DC2686" w:rsidP="00715EBA">
      <w:pPr>
        <w:ind w:firstLine="567"/>
        <w:jc w:val="both"/>
        <w:rPr>
          <w:i/>
          <w:sz w:val="28"/>
          <w:szCs w:val="28"/>
        </w:rPr>
      </w:pPr>
      <w:r>
        <w:rPr>
          <w:i/>
          <w:sz w:val="28"/>
          <w:szCs w:val="28"/>
        </w:rPr>
        <w:t xml:space="preserve">Женский костюм </w:t>
      </w:r>
      <w:r w:rsidR="006B71E8" w:rsidRPr="006B71E8">
        <w:rPr>
          <w:i/>
          <w:sz w:val="28"/>
          <w:szCs w:val="28"/>
        </w:rPr>
        <w:t xml:space="preserve">в северных  и южных областях различался отдельными деталями, расположением отделки. </w:t>
      </w:r>
      <w:proofErr w:type="gramStart"/>
      <w:r w:rsidR="006B71E8" w:rsidRPr="006B71E8">
        <w:rPr>
          <w:i/>
          <w:sz w:val="28"/>
          <w:szCs w:val="28"/>
        </w:rPr>
        <w:t xml:space="preserve">Главным же  различием было преобладание в  северном  костюме сарафана, в южном – понёвы. </w:t>
      </w:r>
      <w:proofErr w:type="gramEnd"/>
    </w:p>
    <w:p w:rsidR="006B71E8" w:rsidRPr="006B71E8" w:rsidRDefault="006B71E8" w:rsidP="00715EBA">
      <w:pPr>
        <w:ind w:firstLine="567"/>
        <w:jc w:val="both"/>
        <w:rPr>
          <w:i/>
          <w:sz w:val="28"/>
          <w:szCs w:val="28"/>
        </w:rPr>
      </w:pPr>
      <w:r w:rsidRPr="006B71E8">
        <w:rPr>
          <w:i/>
          <w:sz w:val="28"/>
          <w:szCs w:val="28"/>
        </w:rPr>
        <w:t xml:space="preserve">Основными частями  женского народного костюма были рубаха, передник, или занавеска, сарафан, понёва, нагрудник, </w:t>
      </w:r>
      <w:proofErr w:type="spellStart"/>
      <w:r w:rsidRPr="006B71E8">
        <w:rPr>
          <w:i/>
          <w:sz w:val="28"/>
          <w:szCs w:val="28"/>
        </w:rPr>
        <w:t>шушпан</w:t>
      </w:r>
      <w:proofErr w:type="spellEnd"/>
      <w:r w:rsidRPr="006B71E8">
        <w:rPr>
          <w:i/>
          <w:sz w:val="28"/>
          <w:szCs w:val="28"/>
        </w:rPr>
        <w:t xml:space="preserve">. Женская рубаха, как и мужская, была прямого покроя, с длинным рукавом. Белый холст рубахи украшали красным узором вышивки, расположенной на груди, оплечье, внизу рукавов и по низу изделия. Самые сложные многофигурные композиции с крупным рисунком (фантастические женские фигуры, сказочные птицы, деревья), достигавшие в ширину 30 см, располагались по низу изделия. Для каждой части рубахи было своё орнаментальное решение. </w:t>
      </w:r>
    </w:p>
    <w:p w:rsidR="006B71E8" w:rsidRPr="006B71E8" w:rsidRDefault="006B71E8" w:rsidP="00715EBA">
      <w:pPr>
        <w:ind w:firstLine="567"/>
        <w:jc w:val="both"/>
        <w:rPr>
          <w:i/>
          <w:sz w:val="28"/>
          <w:szCs w:val="28"/>
        </w:rPr>
      </w:pPr>
    </w:p>
    <w:p w:rsidR="006B71E8" w:rsidRPr="006B71E8" w:rsidRDefault="006B71E8" w:rsidP="00DC2686">
      <w:pPr>
        <w:ind w:firstLine="567"/>
        <w:jc w:val="center"/>
        <w:rPr>
          <w:i/>
          <w:sz w:val="28"/>
          <w:szCs w:val="28"/>
        </w:rPr>
      </w:pPr>
      <w:r w:rsidRPr="006B71E8">
        <w:rPr>
          <w:i/>
          <w:noProof/>
          <w:sz w:val="28"/>
          <w:szCs w:val="28"/>
        </w:rPr>
        <w:drawing>
          <wp:inline distT="0" distB="0" distL="0" distR="0">
            <wp:extent cx="1514848" cy="2381234"/>
            <wp:effectExtent l="0" t="0" r="0" b="635"/>
            <wp:docPr id="18" name="Рисунок 18" descr="F:\БЕЛГОРОДСКИЙ КОСТЮМ\ФОТО РУССКИЙ КОСТЮМ\московская губерния_files\96805708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БЕЛГОРОДСКИЙ КОСТЮМ\ФОТО РУССКИЙ КОСТЮМ\московская губерния_files\96805708_10.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21141" cy="2391127"/>
                    </a:xfrm>
                    <a:prstGeom prst="rect">
                      <a:avLst/>
                    </a:prstGeom>
                    <a:noFill/>
                    <a:ln>
                      <a:noFill/>
                    </a:ln>
                  </pic:spPr>
                </pic:pic>
              </a:graphicData>
            </a:graphic>
          </wp:inline>
        </w:drawing>
      </w:r>
      <w:r w:rsidRPr="006B71E8">
        <w:rPr>
          <w:i/>
          <w:noProof/>
          <w:sz w:val="28"/>
          <w:szCs w:val="28"/>
        </w:rPr>
        <w:drawing>
          <wp:inline distT="0" distB="0" distL="0" distR="0">
            <wp:extent cx="1591945" cy="2371999"/>
            <wp:effectExtent l="0" t="0" r="8255" b="9525"/>
            <wp:docPr id="17" name="Рисунок 17" descr="F:\БЕЛГОРОДСКИЙ КОСТЮМ\ФОТО РУССКИЙ КОСТЮМ\московская губерния_files\96804962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БЕЛГОРОДСКИЙ КОСТЮМ\ФОТО РУССКИЙ КОСТЮМ\московская губерния_files\96804962_3.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99765" cy="2383651"/>
                    </a:xfrm>
                    <a:prstGeom prst="rect">
                      <a:avLst/>
                    </a:prstGeom>
                    <a:noFill/>
                    <a:ln>
                      <a:noFill/>
                    </a:ln>
                  </pic:spPr>
                </pic:pic>
              </a:graphicData>
            </a:graphic>
          </wp:inline>
        </w:drawing>
      </w:r>
    </w:p>
    <w:p w:rsidR="006B71E8" w:rsidRPr="006B71E8" w:rsidRDefault="006B71E8" w:rsidP="00DC2686">
      <w:pPr>
        <w:ind w:firstLine="567"/>
        <w:jc w:val="center"/>
        <w:rPr>
          <w:i/>
          <w:sz w:val="28"/>
          <w:szCs w:val="28"/>
        </w:rPr>
      </w:pPr>
      <w:r w:rsidRPr="006B71E8">
        <w:rPr>
          <w:i/>
          <w:noProof/>
          <w:sz w:val="28"/>
          <w:szCs w:val="28"/>
        </w:rPr>
        <w:drawing>
          <wp:inline distT="0" distB="0" distL="0" distR="0">
            <wp:extent cx="1556385" cy="2266137"/>
            <wp:effectExtent l="0" t="0" r="5715" b="1270"/>
            <wp:docPr id="21" name="Рисунок 21" descr="F:\БЕЛГОРОДСКИЙ КОСТЮМ\ФОТО РУССКИЙ КОСТЮМ\московская губерния_files\96806497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БЕЛГОРОДСКИЙ КОСТЮМ\ФОТО РУССКИЙ КОСТЮМ\московская губерния_files\96806497_18.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5240" cy="2279030"/>
                    </a:xfrm>
                    <a:prstGeom prst="rect">
                      <a:avLst/>
                    </a:prstGeom>
                    <a:noFill/>
                    <a:ln>
                      <a:noFill/>
                    </a:ln>
                  </pic:spPr>
                </pic:pic>
              </a:graphicData>
            </a:graphic>
          </wp:inline>
        </w:drawing>
      </w:r>
      <w:r w:rsidRPr="006B71E8">
        <w:rPr>
          <w:i/>
          <w:noProof/>
          <w:sz w:val="28"/>
          <w:szCs w:val="28"/>
        </w:rPr>
        <w:drawing>
          <wp:inline distT="0" distB="0" distL="0" distR="0">
            <wp:extent cx="1514158" cy="2241155"/>
            <wp:effectExtent l="0" t="0" r="0" b="6985"/>
            <wp:docPr id="20" name="Рисунок 20" descr="F:\БЕЛГОРОДСКИЙ КОСТЮМ\ФОТО РУССКИЙ КОСТЮМ\московская губерния_files\96805532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БЕЛГОРОДСКИЙ КОСТЮМ\ФОТО РУССКИЙ КОСТЮМ\московская губерния_files\96805532_8.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29558" cy="2263949"/>
                    </a:xfrm>
                    <a:prstGeom prst="rect">
                      <a:avLst/>
                    </a:prstGeom>
                    <a:noFill/>
                    <a:ln>
                      <a:noFill/>
                    </a:ln>
                  </pic:spPr>
                </pic:pic>
              </a:graphicData>
            </a:graphic>
          </wp:inline>
        </w:drawing>
      </w:r>
    </w:p>
    <w:p w:rsidR="006B71E8" w:rsidRPr="006B71E8" w:rsidRDefault="006B71E8" w:rsidP="00715EBA">
      <w:pPr>
        <w:ind w:firstLine="567"/>
        <w:rPr>
          <w:i/>
          <w:sz w:val="28"/>
          <w:szCs w:val="28"/>
        </w:rPr>
      </w:pPr>
    </w:p>
    <w:p w:rsidR="006B71E8" w:rsidRPr="00DC2686" w:rsidRDefault="006B71E8" w:rsidP="00715EBA">
      <w:pPr>
        <w:ind w:firstLine="567"/>
        <w:jc w:val="center"/>
        <w:rPr>
          <w:sz w:val="28"/>
          <w:szCs w:val="28"/>
        </w:rPr>
      </w:pPr>
      <w:r w:rsidRPr="00DC2686">
        <w:rPr>
          <w:sz w:val="28"/>
          <w:szCs w:val="28"/>
        </w:rPr>
        <w:t xml:space="preserve">Рисунок </w:t>
      </w:r>
      <w:r w:rsidR="00DC2686" w:rsidRPr="00DC2686">
        <w:rPr>
          <w:sz w:val="28"/>
          <w:szCs w:val="28"/>
        </w:rPr>
        <w:t>3</w:t>
      </w:r>
      <w:r w:rsidRPr="00DC2686">
        <w:rPr>
          <w:sz w:val="28"/>
          <w:szCs w:val="28"/>
        </w:rPr>
        <w:t xml:space="preserve"> -Женский народный костюм России</w:t>
      </w:r>
    </w:p>
    <w:p w:rsidR="006F6915" w:rsidRDefault="006F6915" w:rsidP="00715EBA">
      <w:pPr>
        <w:ind w:firstLine="567"/>
        <w:jc w:val="both"/>
        <w:rPr>
          <w:i/>
          <w:sz w:val="28"/>
          <w:szCs w:val="28"/>
        </w:rPr>
      </w:pPr>
    </w:p>
    <w:p w:rsidR="006B71E8" w:rsidRPr="006B71E8" w:rsidRDefault="006B71E8" w:rsidP="00715EBA">
      <w:pPr>
        <w:ind w:firstLine="567"/>
        <w:jc w:val="both"/>
        <w:rPr>
          <w:i/>
          <w:sz w:val="28"/>
          <w:szCs w:val="28"/>
        </w:rPr>
      </w:pPr>
      <w:r w:rsidRPr="006B71E8">
        <w:rPr>
          <w:i/>
          <w:sz w:val="28"/>
          <w:szCs w:val="28"/>
        </w:rPr>
        <w:t xml:space="preserve">По сравнению с северорусскими рубахами линия низа в рубахах южных районов орнаментируется более скромно. Самой декоративной и богато украшенной частью как северного, так и южного женского костюма был передник, или занавеска, закрывающий женскую фигуру спереди. Передник обычно делали из холста и орнаментировали вышивкой, тканым узором, цветными отделочными вставками, шелковыми узорными лентами. Край передника оформляли зубцами, белым или цветным кружевом, бахромой из шелковых или шерстяных ниток, оборкой разной ширины. </w:t>
      </w:r>
    </w:p>
    <w:p w:rsidR="006B71E8" w:rsidRPr="006B71E8" w:rsidRDefault="006B71E8" w:rsidP="00715EBA">
      <w:pPr>
        <w:ind w:firstLine="567"/>
        <w:jc w:val="both"/>
        <w:rPr>
          <w:i/>
          <w:sz w:val="28"/>
          <w:szCs w:val="28"/>
        </w:rPr>
      </w:pPr>
      <w:r w:rsidRPr="006B71E8">
        <w:rPr>
          <w:i/>
          <w:sz w:val="28"/>
          <w:szCs w:val="28"/>
        </w:rPr>
        <w:t>В южнорусском костюме вместо сарафана более широко применялась понёва – поясная одежда из шерстяной ткани, иногда на холщовой подкладке. Ткань, используемая для понёвы, чаще всего темно-синяя, черная, красная, с клетчатым или полосатым узором. Колористическое решение понёв было особенно ярким и красочным благодаря их тёмному фону.</w:t>
      </w:r>
    </w:p>
    <w:p w:rsidR="006B71E8" w:rsidRPr="006B71E8" w:rsidRDefault="006B71E8" w:rsidP="00715EBA">
      <w:pPr>
        <w:ind w:firstLine="567"/>
        <w:jc w:val="both"/>
        <w:rPr>
          <w:i/>
          <w:sz w:val="28"/>
          <w:szCs w:val="28"/>
        </w:rPr>
      </w:pPr>
      <w:r w:rsidRPr="006B71E8">
        <w:rPr>
          <w:i/>
          <w:sz w:val="28"/>
          <w:szCs w:val="28"/>
        </w:rPr>
        <w:t>В понёве женская фигура утрачивала величавую стройность, придаваемую ей сарафаном. Линия талии, выявляемая поневой, обычно маскировалась напуском рубахи или передником. Часто поверх рубахи или передника надевали нагрудник-</w:t>
      </w:r>
      <w:r w:rsidR="00DC2686">
        <w:rPr>
          <w:i/>
          <w:sz w:val="28"/>
          <w:szCs w:val="28"/>
        </w:rPr>
        <w:t xml:space="preserve">накладная или распашная одежда </w:t>
      </w:r>
      <w:r w:rsidRPr="006B71E8">
        <w:rPr>
          <w:i/>
          <w:sz w:val="28"/>
          <w:szCs w:val="28"/>
        </w:rPr>
        <w:t>из шерсти или холста. Нагрудник отделывали тканой или плетёной тесьмой по горловине, борту, низу изделия и низу рукавов.</w:t>
      </w:r>
    </w:p>
    <w:p w:rsidR="006B71E8" w:rsidRPr="006B71E8" w:rsidRDefault="006B71E8" w:rsidP="00715EBA">
      <w:pPr>
        <w:ind w:firstLine="567"/>
        <w:jc w:val="both"/>
        <w:rPr>
          <w:i/>
          <w:sz w:val="28"/>
          <w:szCs w:val="28"/>
        </w:rPr>
      </w:pPr>
      <w:r w:rsidRPr="006B71E8">
        <w:rPr>
          <w:i/>
          <w:sz w:val="28"/>
          <w:szCs w:val="28"/>
        </w:rPr>
        <w:t>Многослойность костюма, имевшего различную длину одновременно надеваемых рубах, понёвы, передника, нагрудника, создавало горизонтальное членение силуэта, зрительно расширявшее фигуру. В русском народном костюме сохраняются старинные головные уборы и сам обычай для замужней женщины прятать волосы, для девушки оставлять непокрытыми. Этим обычаем обусловлена форма женского головного убора в виде закрытой шапочки, девичьего – в виде обруча или повязки. Широко распространены кокошники, разнообразные повязки и венцы.</w:t>
      </w:r>
    </w:p>
    <w:p w:rsidR="006B71E8" w:rsidRPr="006B71E8" w:rsidRDefault="006B71E8" w:rsidP="00715EBA">
      <w:pPr>
        <w:ind w:firstLine="567"/>
        <w:jc w:val="both"/>
        <w:rPr>
          <w:i/>
          <w:sz w:val="28"/>
          <w:szCs w:val="28"/>
        </w:rPr>
      </w:pPr>
      <w:r w:rsidRPr="006B71E8">
        <w:rPr>
          <w:i/>
          <w:sz w:val="28"/>
          <w:szCs w:val="28"/>
        </w:rPr>
        <w:t>Из ювелирных украшений применялись жемчужные, бисерные, янтарные, коралловые ожерелья, подвески, бусы, серьги.</w:t>
      </w:r>
    </w:p>
    <w:p w:rsidR="006B71E8" w:rsidRPr="006B71E8" w:rsidRDefault="006B71E8" w:rsidP="00715EBA">
      <w:pPr>
        <w:ind w:firstLine="567"/>
        <w:jc w:val="both"/>
        <w:rPr>
          <w:i/>
          <w:sz w:val="28"/>
          <w:szCs w:val="28"/>
        </w:rPr>
      </w:pPr>
      <w:r w:rsidRPr="006B71E8">
        <w:rPr>
          <w:i/>
          <w:sz w:val="28"/>
          <w:szCs w:val="28"/>
        </w:rPr>
        <w:t>Женской обувью служили женские полусапожки, коты, отороченные вверху красным сукном или сафьяном, а также лапти с онучами и оборами</w:t>
      </w:r>
      <w:r w:rsidR="00DC2686">
        <w:rPr>
          <w:i/>
          <w:sz w:val="28"/>
          <w:szCs w:val="28"/>
        </w:rPr>
        <w:t>(рис.3)</w:t>
      </w:r>
      <w:r w:rsidRPr="006B71E8">
        <w:rPr>
          <w:i/>
          <w:sz w:val="28"/>
          <w:szCs w:val="28"/>
        </w:rPr>
        <w:t>.</w:t>
      </w:r>
    </w:p>
    <w:p w:rsidR="006B71E8" w:rsidRDefault="006B71E8" w:rsidP="00715EBA">
      <w:pPr>
        <w:ind w:firstLine="567"/>
        <w:jc w:val="both"/>
        <w:rPr>
          <w:b/>
          <w:sz w:val="28"/>
          <w:szCs w:val="28"/>
        </w:rPr>
      </w:pPr>
      <w:r w:rsidRPr="006B71E8">
        <w:rPr>
          <w:b/>
          <w:sz w:val="28"/>
          <w:szCs w:val="28"/>
        </w:rPr>
        <w:t>Преподаватель</w:t>
      </w:r>
    </w:p>
    <w:p w:rsidR="006B71E8" w:rsidRPr="006B71E8" w:rsidRDefault="006B71E8" w:rsidP="00715EBA">
      <w:pPr>
        <w:ind w:firstLine="567"/>
        <w:jc w:val="both"/>
        <w:rPr>
          <w:sz w:val="28"/>
          <w:szCs w:val="28"/>
        </w:rPr>
      </w:pPr>
      <w:r w:rsidRPr="006B71E8">
        <w:rPr>
          <w:sz w:val="28"/>
          <w:szCs w:val="28"/>
        </w:rPr>
        <w:t>Мы с вами увидели уникальность двух национальных костюмов.</w:t>
      </w:r>
    </w:p>
    <w:p w:rsidR="006B71E8" w:rsidRPr="006B71E8" w:rsidRDefault="006B71E8" w:rsidP="00715EBA">
      <w:pPr>
        <w:ind w:firstLine="567"/>
        <w:jc w:val="both"/>
        <w:rPr>
          <w:sz w:val="28"/>
          <w:szCs w:val="28"/>
        </w:rPr>
      </w:pPr>
      <w:r w:rsidRPr="006B71E8">
        <w:rPr>
          <w:sz w:val="28"/>
          <w:szCs w:val="28"/>
        </w:rPr>
        <w:t>Предлагаю поделиться на две команды и найти общее между этими кост</w:t>
      </w:r>
      <w:r>
        <w:rPr>
          <w:sz w:val="28"/>
          <w:szCs w:val="28"/>
        </w:rPr>
        <w:t>ю</w:t>
      </w:r>
      <w:r w:rsidRPr="006B71E8">
        <w:rPr>
          <w:sz w:val="28"/>
          <w:szCs w:val="28"/>
        </w:rPr>
        <w:t>мами.</w:t>
      </w:r>
    </w:p>
    <w:p w:rsidR="006B71E8" w:rsidRDefault="006B71E8" w:rsidP="00715EBA">
      <w:pPr>
        <w:ind w:firstLine="567"/>
        <w:jc w:val="both"/>
        <w:rPr>
          <w:sz w:val="28"/>
          <w:szCs w:val="28"/>
        </w:rPr>
      </w:pPr>
      <w:r w:rsidRPr="006B71E8">
        <w:rPr>
          <w:sz w:val="28"/>
          <w:szCs w:val="28"/>
        </w:rPr>
        <w:t>Подсказка. Общее ищите в цветовом, орнаментальном оформлении, составе кост</w:t>
      </w:r>
      <w:r>
        <w:rPr>
          <w:sz w:val="28"/>
          <w:szCs w:val="28"/>
        </w:rPr>
        <w:t>ю</w:t>
      </w:r>
      <w:r w:rsidRPr="006B71E8">
        <w:rPr>
          <w:sz w:val="28"/>
          <w:szCs w:val="28"/>
        </w:rPr>
        <w:t>мов.</w:t>
      </w:r>
    </w:p>
    <w:p w:rsidR="006B71E8" w:rsidRDefault="006B71E8" w:rsidP="00715EBA">
      <w:pPr>
        <w:ind w:firstLine="567"/>
        <w:jc w:val="both"/>
        <w:rPr>
          <w:sz w:val="28"/>
          <w:szCs w:val="28"/>
        </w:rPr>
      </w:pPr>
      <w:r>
        <w:rPr>
          <w:sz w:val="28"/>
          <w:szCs w:val="28"/>
        </w:rPr>
        <w:t>Сейчас вы внимательно смотрите на экран. Через 2 минуты каждая команда называет по одному общему и одному отличию в русском и турецком костюмах. Чья команда назовет больше, та и выиграет!!!</w:t>
      </w:r>
    </w:p>
    <w:p w:rsidR="006B71E8" w:rsidRDefault="006B71E8" w:rsidP="00715EBA">
      <w:pPr>
        <w:ind w:firstLine="567"/>
        <w:jc w:val="both"/>
        <w:rPr>
          <w:sz w:val="28"/>
          <w:szCs w:val="28"/>
        </w:rPr>
      </w:pPr>
      <w:r>
        <w:rPr>
          <w:sz w:val="28"/>
          <w:szCs w:val="28"/>
        </w:rPr>
        <w:t xml:space="preserve">На экран выводятся фото костюмов двух стран. </w:t>
      </w:r>
      <w:r w:rsidR="0030557A">
        <w:rPr>
          <w:sz w:val="28"/>
          <w:szCs w:val="28"/>
        </w:rPr>
        <w:t>(</w:t>
      </w:r>
      <w:r w:rsidR="0030557A" w:rsidRPr="0030557A">
        <w:rPr>
          <w:i/>
          <w:sz w:val="28"/>
          <w:szCs w:val="28"/>
        </w:rPr>
        <w:t>слайд</w:t>
      </w:r>
      <w:r w:rsidR="006F6915">
        <w:rPr>
          <w:i/>
          <w:sz w:val="28"/>
          <w:szCs w:val="28"/>
        </w:rPr>
        <w:t xml:space="preserve"> 8)</w:t>
      </w:r>
    </w:p>
    <w:p w:rsidR="0030557A" w:rsidRPr="00BE376E" w:rsidRDefault="0030557A" w:rsidP="00715EBA">
      <w:pPr>
        <w:ind w:firstLine="567"/>
        <w:jc w:val="both"/>
        <w:rPr>
          <w:i/>
          <w:sz w:val="28"/>
          <w:szCs w:val="28"/>
        </w:rPr>
      </w:pPr>
    </w:p>
    <w:p w:rsidR="0030557A" w:rsidRDefault="0030557A" w:rsidP="0030557A">
      <w:pPr>
        <w:ind w:firstLine="567"/>
        <w:jc w:val="center"/>
        <w:rPr>
          <w:sz w:val="28"/>
          <w:szCs w:val="28"/>
        </w:rPr>
      </w:pPr>
      <w:r w:rsidRPr="006B71E8">
        <w:rPr>
          <w:i/>
          <w:noProof/>
          <w:sz w:val="28"/>
          <w:szCs w:val="28"/>
        </w:rPr>
        <w:drawing>
          <wp:inline distT="0" distB="0" distL="0" distR="0">
            <wp:extent cx="2409825" cy="3508768"/>
            <wp:effectExtent l="0" t="0" r="0" b="0"/>
            <wp:docPr id="1" name="Рисунок 1" descr="F:\БЕЛГОРОДСКИЙ КОСТЮМ\ФОТО РУССКИЙ КОСТЮМ\московская губерния_files\96806497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БЕЛГОРОДСКИЙ КОСТЮМ\ФОТО РУССКИЙ КОСТЮМ\московская губерния_files\96806497_18.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33074" cy="3542620"/>
                    </a:xfrm>
                    <a:prstGeom prst="rect">
                      <a:avLst/>
                    </a:prstGeom>
                    <a:noFill/>
                    <a:ln>
                      <a:noFill/>
                    </a:ln>
                  </pic:spPr>
                </pic:pic>
              </a:graphicData>
            </a:graphic>
          </wp:inline>
        </w:drawing>
      </w:r>
      <w:r w:rsidRPr="006B71E8">
        <w:rPr>
          <w:i/>
          <w:noProof/>
          <w:sz w:val="28"/>
          <w:szCs w:val="28"/>
        </w:rPr>
        <w:drawing>
          <wp:inline distT="0" distB="0" distL="0" distR="0">
            <wp:extent cx="2208865" cy="3472180"/>
            <wp:effectExtent l="0" t="0" r="1270" b="0"/>
            <wp:docPr id="15" name="Рисунок 15" descr="F:\БЕЛГОРОДСКИЙ КОСТЮМ\ФОТО РУССКИЙ КОСТЮМ\московская губерния_files\96805708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БЕЛГОРОДСКИЙ КОСТЮМ\ФОТО РУССКИЙ КОСТЮМ\московская губерния_files\96805708_10.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24877" cy="3497350"/>
                    </a:xfrm>
                    <a:prstGeom prst="rect">
                      <a:avLst/>
                    </a:prstGeom>
                    <a:noFill/>
                    <a:ln>
                      <a:noFill/>
                    </a:ln>
                  </pic:spPr>
                </pic:pic>
              </a:graphicData>
            </a:graphic>
          </wp:inline>
        </w:drawing>
      </w:r>
    </w:p>
    <w:p w:rsidR="0030557A" w:rsidRDefault="0030557A" w:rsidP="0030557A">
      <w:pPr>
        <w:ind w:firstLine="567"/>
        <w:jc w:val="center"/>
        <w:rPr>
          <w:sz w:val="28"/>
          <w:szCs w:val="28"/>
        </w:rPr>
      </w:pPr>
      <w:r>
        <w:rPr>
          <w:noProof/>
        </w:rPr>
        <w:drawing>
          <wp:inline distT="0" distB="0" distL="0" distR="0">
            <wp:extent cx="1454025" cy="3804700"/>
            <wp:effectExtent l="0" t="0" r="0" b="5715"/>
            <wp:docPr id="5" name="Рисунок 5" descr="https://www.turkey-sea.ru/wp-content/uploads/2019/08/A6BA93A2-A101-4BB7-913B-0CFEBCA36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turkey-sea.ru/wp-content/uploads/2019/08/A6BA93A2-A101-4BB7-913B-0CFEBCA36101.jpe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75536" cy="3860986"/>
                    </a:xfrm>
                    <a:prstGeom prst="rect">
                      <a:avLst/>
                    </a:prstGeom>
                    <a:noFill/>
                    <a:ln>
                      <a:noFill/>
                    </a:ln>
                  </pic:spPr>
                </pic:pic>
              </a:graphicData>
            </a:graphic>
          </wp:inline>
        </w:drawing>
      </w:r>
      <w:r w:rsidRPr="00A73F17">
        <w:rPr>
          <w:noProof/>
          <w:sz w:val="28"/>
          <w:szCs w:val="28"/>
        </w:rPr>
        <w:drawing>
          <wp:inline distT="0" distB="0" distL="0" distR="0">
            <wp:extent cx="1596004" cy="3837814"/>
            <wp:effectExtent l="0" t="0" r="4445" b="0"/>
            <wp:docPr id="7" name="Рисунок 7" descr="C:\Users\ДНС2\Downloads\07183003-ea4e-4afa-bd4a-ab52dc7b4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ДНС2\Downloads\07183003-ea4e-4afa-bd4a-ab52dc7b4907.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07846" cy="3866289"/>
                    </a:xfrm>
                    <a:prstGeom prst="rect">
                      <a:avLst/>
                    </a:prstGeom>
                    <a:noFill/>
                    <a:ln>
                      <a:noFill/>
                    </a:ln>
                  </pic:spPr>
                </pic:pic>
              </a:graphicData>
            </a:graphic>
          </wp:inline>
        </w:drawing>
      </w:r>
    </w:p>
    <w:p w:rsidR="00715442" w:rsidRDefault="00715442" w:rsidP="0030557A">
      <w:pPr>
        <w:ind w:firstLine="567"/>
        <w:jc w:val="center"/>
        <w:rPr>
          <w:sz w:val="28"/>
          <w:szCs w:val="28"/>
        </w:rPr>
      </w:pPr>
      <w:r>
        <w:rPr>
          <w:sz w:val="28"/>
          <w:szCs w:val="28"/>
        </w:rPr>
        <w:t>Рис. 4-  Русский  и турецкий костюмы</w:t>
      </w:r>
    </w:p>
    <w:p w:rsidR="0030557A" w:rsidRDefault="0030557A" w:rsidP="0030557A">
      <w:pPr>
        <w:ind w:firstLine="567"/>
        <w:jc w:val="both"/>
        <w:rPr>
          <w:i/>
          <w:sz w:val="28"/>
          <w:szCs w:val="28"/>
        </w:rPr>
      </w:pPr>
      <w:r w:rsidRPr="006B71E8">
        <w:rPr>
          <w:i/>
          <w:sz w:val="28"/>
          <w:szCs w:val="28"/>
        </w:rPr>
        <w:t>Звучит музыка.</w:t>
      </w:r>
    </w:p>
    <w:p w:rsidR="0030557A" w:rsidRDefault="0030557A" w:rsidP="0030557A">
      <w:pPr>
        <w:ind w:firstLine="567"/>
        <w:jc w:val="both"/>
        <w:rPr>
          <w:i/>
          <w:sz w:val="28"/>
          <w:szCs w:val="28"/>
        </w:rPr>
      </w:pPr>
      <w:r w:rsidRPr="00BE376E">
        <w:rPr>
          <w:i/>
          <w:sz w:val="28"/>
          <w:szCs w:val="28"/>
        </w:rPr>
        <w:t xml:space="preserve">Через </w:t>
      </w:r>
      <w:r>
        <w:rPr>
          <w:i/>
          <w:sz w:val="28"/>
          <w:szCs w:val="28"/>
        </w:rPr>
        <w:t>2 минуты</w:t>
      </w:r>
      <w:r w:rsidRPr="00BE376E">
        <w:rPr>
          <w:i/>
          <w:sz w:val="28"/>
          <w:szCs w:val="28"/>
        </w:rPr>
        <w:t xml:space="preserve">  команд</w:t>
      </w:r>
      <w:r>
        <w:rPr>
          <w:i/>
          <w:sz w:val="28"/>
          <w:szCs w:val="28"/>
        </w:rPr>
        <w:t>ы</w:t>
      </w:r>
      <w:r w:rsidRPr="00BE376E">
        <w:rPr>
          <w:i/>
          <w:sz w:val="28"/>
          <w:szCs w:val="28"/>
        </w:rPr>
        <w:t xml:space="preserve"> дают ответы.</w:t>
      </w:r>
    </w:p>
    <w:p w:rsidR="006B71E8" w:rsidRDefault="006B71E8" w:rsidP="00715EBA">
      <w:pPr>
        <w:ind w:firstLine="567"/>
        <w:jc w:val="both"/>
        <w:rPr>
          <w:sz w:val="28"/>
          <w:szCs w:val="28"/>
        </w:rPr>
      </w:pPr>
      <w:r w:rsidRPr="006B71E8">
        <w:rPr>
          <w:sz w:val="28"/>
          <w:szCs w:val="28"/>
        </w:rPr>
        <w:t>Ниже приведена таблица возможного сходства</w:t>
      </w:r>
      <w:r w:rsidR="00DF1C8D">
        <w:rPr>
          <w:sz w:val="28"/>
          <w:szCs w:val="28"/>
        </w:rPr>
        <w:t xml:space="preserve"> (слайд 9)</w:t>
      </w:r>
      <w:r w:rsidRPr="006B71E8">
        <w:rPr>
          <w:sz w:val="28"/>
          <w:szCs w:val="28"/>
        </w:rPr>
        <w:t>.</w:t>
      </w:r>
    </w:p>
    <w:p w:rsidR="00715442" w:rsidRDefault="00715442" w:rsidP="00715EBA">
      <w:pPr>
        <w:ind w:firstLine="567"/>
        <w:jc w:val="both"/>
        <w:rPr>
          <w:b/>
          <w:sz w:val="28"/>
          <w:szCs w:val="28"/>
        </w:rPr>
      </w:pPr>
    </w:p>
    <w:p w:rsidR="00715442" w:rsidRDefault="00715442" w:rsidP="00715EBA">
      <w:pPr>
        <w:ind w:firstLine="567"/>
        <w:jc w:val="both"/>
        <w:rPr>
          <w:b/>
          <w:sz w:val="28"/>
          <w:szCs w:val="28"/>
        </w:rPr>
      </w:pPr>
    </w:p>
    <w:p w:rsidR="006F6915" w:rsidRDefault="006F6915" w:rsidP="00715EBA">
      <w:pPr>
        <w:ind w:firstLine="567"/>
        <w:jc w:val="both"/>
        <w:rPr>
          <w:b/>
          <w:sz w:val="28"/>
          <w:szCs w:val="28"/>
        </w:rPr>
      </w:pPr>
    </w:p>
    <w:p w:rsidR="006B71E8" w:rsidRDefault="00BE376E" w:rsidP="00715EBA">
      <w:pPr>
        <w:ind w:firstLine="567"/>
        <w:jc w:val="both"/>
        <w:rPr>
          <w:sz w:val="28"/>
          <w:szCs w:val="28"/>
        </w:rPr>
      </w:pPr>
      <w:r w:rsidRPr="00BE376E">
        <w:rPr>
          <w:b/>
          <w:sz w:val="28"/>
          <w:szCs w:val="28"/>
        </w:rPr>
        <w:t>Преподаватель</w:t>
      </w:r>
      <w:r>
        <w:rPr>
          <w:sz w:val="28"/>
          <w:szCs w:val="28"/>
        </w:rPr>
        <w:t>.</w:t>
      </w:r>
    </w:p>
    <w:p w:rsidR="00BE376E" w:rsidRDefault="00BE376E" w:rsidP="00715EBA">
      <w:pPr>
        <w:ind w:firstLine="567"/>
        <w:jc w:val="both"/>
        <w:rPr>
          <w:sz w:val="28"/>
          <w:szCs w:val="28"/>
        </w:rPr>
      </w:pPr>
      <w:r>
        <w:rPr>
          <w:sz w:val="28"/>
          <w:szCs w:val="28"/>
        </w:rPr>
        <w:t xml:space="preserve">  Согласно таблице, можно сделать вывод, что и в турецком и русском народных костюмах есть общие точки соприкосновения, похожесть в организации ансамблевой системы костюма, цветовой гамме, некоторых элементов, составляющих костюм. Например, </w:t>
      </w:r>
    </w:p>
    <w:p w:rsidR="00BE376E" w:rsidRDefault="00BE376E" w:rsidP="00715EBA">
      <w:pPr>
        <w:ind w:firstLine="567"/>
        <w:jc w:val="both"/>
        <w:rPr>
          <w:sz w:val="28"/>
          <w:szCs w:val="28"/>
        </w:rPr>
      </w:pPr>
      <w:r>
        <w:rPr>
          <w:sz w:val="28"/>
          <w:szCs w:val="28"/>
        </w:rPr>
        <w:t>-многослойность;</w:t>
      </w:r>
    </w:p>
    <w:p w:rsidR="00BE376E" w:rsidRDefault="00BE376E" w:rsidP="00715EBA">
      <w:pPr>
        <w:ind w:firstLine="567"/>
        <w:jc w:val="both"/>
        <w:rPr>
          <w:sz w:val="28"/>
          <w:szCs w:val="28"/>
        </w:rPr>
      </w:pPr>
      <w:r>
        <w:rPr>
          <w:sz w:val="28"/>
          <w:szCs w:val="28"/>
        </w:rPr>
        <w:t>-яркая цветовая гамма;</w:t>
      </w:r>
    </w:p>
    <w:p w:rsidR="00BE376E" w:rsidRDefault="00BE376E" w:rsidP="00715EBA">
      <w:pPr>
        <w:ind w:firstLine="567"/>
        <w:jc w:val="both"/>
        <w:rPr>
          <w:sz w:val="28"/>
          <w:szCs w:val="28"/>
        </w:rPr>
      </w:pPr>
      <w:r>
        <w:rPr>
          <w:sz w:val="28"/>
          <w:szCs w:val="28"/>
        </w:rPr>
        <w:t>-функциональность;</w:t>
      </w:r>
    </w:p>
    <w:p w:rsidR="00BE376E" w:rsidRDefault="00BE376E" w:rsidP="00715EBA">
      <w:pPr>
        <w:ind w:firstLine="567"/>
        <w:jc w:val="both"/>
        <w:rPr>
          <w:sz w:val="28"/>
          <w:szCs w:val="28"/>
        </w:rPr>
      </w:pPr>
      <w:r>
        <w:rPr>
          <w:sz w:val="28"/>
          <w:szCs w:val="28"/>
        </w:rPr>
        <w:t>-символичность;</w:t>
      </w:r>
    </w:p>
    <w:p w:rsidR="00BE376E" w:rsidRDefault="00BE376E" w:rsidP="00715EBA">
      <w:pPr>
        <w:ind w:firstLine="567"/>
        <w:jc w:val="both"/>
        <w:rPr>
          <w:sz w:val="28"/>
          <w:szCs w:val="28"/>
        </w:rPr>
      </w:pPr>
      <w:r>
        <w:rPr>
          <w:sz w:val="28"/>
          <w:szCs w:val="28"/>
        </w:rPr>
        <w:t xml:space="preserve">-высокая орнаментальность </w:t>
      </w:r>
    </w:p>
    <w:p w:rsidR="00BE376E" w:rsidRDefault="00BE376E" w:rsidP="00715EBA">
      <w:pPr>
        <w:jc w:val="center"/>
        <w:rPr>
          <w:b/>
          <w:sz w:val="28"/>
          <w:szCs w:val="28"/>
        </w:rPr>
      </w:pPr>
      <w:r w:rsidRPr="00F4002C">
        <w:rPr>
          <w:b/>
          <w:sz w:val="28"/>
          <w:szCs w:val="28"/>
        </w:rPr>
        <w:t xml:space="preserve">Сравнительный анализ </w:t>
      </w:r>
      <w:r>
        <w:rPr>
          <w:b/>
          <w:sz w:val="28"/>
          <w:szCs w:val="28"/>
        </w:rPr>
        <w:t xml:space="preserve">сходных </w:t>
      </w:r>
      <w:r w:rsidRPr="00F4002C">
        <w:rPr>
          <w:b/>
          <w:sz w:val="28"/>
          <w:szCs w:val="28"/>
        </w:rPr>
        <w:t>характеристик русского и турецкого народного костюмов</w:t>
      </w:r>
    </w:p>
    <w:tbl>
      <w:tblPr>
        <w:tblStyle w:val="a8"/>
        <w:tblW w:w="0" w:type="auto"/>
        <w:tblLook w:val="04A0"/>
      </w:tblPr>
      <w:tblGrid>
        <w:gridCol w:w="3102"/>
        <w:gridCol w:w="3093"/>
        <w:gridCol w:w="3091"/>
      </w:tblGrid>
      <w:tr w:rsidR="00BE376E" w:rsidTr="0005564F">
        <w:tc>
          <w:tcPr>
            <w:tcW w:w="3115" w:type="dxa"/>
          </w:tcPr>
          <w:p w:rsidR="00BE376E" w:rsidRPr="00F4002C" w:rsidRDefault="00BE376E" w:rsidP="00715EBA">
            <w:pPr>
              <w:jc w:val="center"/>
              <w:rPr>
                <w:b/>
              </w:rPr>
            </w:pPr>
            <w:r w:rsidRPr="00F4002C">
              <w:rPr>
                <w:b/>
              </w:rPr>
              <w:t>Наименование характеристики</w:t>
            </w:r>
          </w:p>
        </w:tc>
        <w:tc>
          <w:tcPr>
            <w:tcW w:w="3115" w:type="dxa"/>
          </w:tcPr>
          <w:p w:rsidR="00BE376E" w:rsidRPr="00F4002C" w:rsidRDefault="00BE376E" w:rsidP="00715EBA">
            <w:pPr>
              <w:jc w:val="center"/>
              <w:rPr>
                <w:b/>
              </w:rPr>
            </w:pPr>
            <w:r w:rsidRPr="00F4002C">
              <w:rPr>
                <w:b/>
              </w:rPr>
              <w:t>Турецкий костюм</w:t>
            </w:r>
          </w:p>
        </w:tc>
        <w:tc>
          <w:tcPr>
            <w:tcW w:w="3115" w:type="dxa"/>
          </w:tcPr>
          <w:p w:rsidR="00BE376E" w:rsidRPr="00F4002C" w:rsidRDefault="00BE376E" w:rsidP="00715EBA">
            <w:pPr>
              <w:jc w:val="center"/>
              <w:rPr>
                <w:b/>
              </w:rPr>
            </w:pPr>
            <w:r w:rsidRPr="00F4002C">
              <w:rPr>
                <w:b/>
              </w:rPr>
              <w:t>Русский костюм</w:t>
            </w:r>
          </w:p>
        </w:tc>
      </w:tr>
      <w:tr w:rsidR="00BE376E" w:rsidTr="0005564F">
        <w:tc>
          <w:tcPr>
            <w:tcW w:w="3115" w:type="dxa"/>
          </w:tcPr>
          <w:p w:rsidR="00BE376E" w:rsidRPr="00F4002C" w:rsidRDefault="00BE376E" w:rsidP="00715EBA">
            <w:pPr>
              <w:jc w:val="center"/>
            </w:pPr>
            <w:r w:rsidRPr="00F4002C">
              <w:t>многослойность</w:t>
            </w:r>
          </w:p>
        </w:tc>
        <w:tc>
          <w:tcPr>
            <w:tcW w:w="3115" w:type="dxa"/>
          </w:tcPr>
          <w:p w:rsidR="00BE376E" w:rsidRPr="00F4002C" w:rsidRDefault="00BE376E" w:rsidP="00715EBA">
            <w:pPr>
              <w:jc w:val="center"/>
              <w:rPr>
                <w:b/>
              </w:rPr>
            </w:pPr>
            <w:r>
              <w:rPr>
                <w:b/>
              </w:rPr>
              <w:t>+</w:t>
            </w:r>
          </w:p>
        </w:tc>
        <w:tc>
          <w:tcPr>
            <w:tcW w:w="3115" w:type="dxa"/>
          </w:tcPr>
          <w:p w:rsidR="00BE376E" w:rsidRDefault="00BE376E" w:rsidP="00715EBA">
            <w:pPr>
              <w:jc w:val="center"/>
              <w:rPr>
                <w:b/>
                <w:sz w:val="28"/>
                <w:szCs w:val="28"/>
              </w:rPr>
            </w:pPr>
            <w:r>
              <w:rPr>
                <w:b/>
                <w:sz w:val="28"/>
                <w:szCs w:val="28"/>
              </w:rPr>
              <w:t>+</w:t>
            </w:r>
          </w:p>
        </w:tc>
      </w:tr>
      <w:tr w:rsidR="00BE376E" w:rsidTr="0005564F">
        <w:tc>
          <w:tcPr>
            <w:tcW w:w="3115" w:type="dxa"/>
          </w:tcPr>
          <w:p w:rsidR="00BE376E" w:rsidRPr="00F4002C" w:rsidRDefault="00BE376E" w:rsidP="00715EBA">
            <w:pPr>
              <w:jc w:val="center"/>
            </w:pPr>
            <w:r w:rsidRPr="00F4002C">
              <w:t>функциональность</w:t>
            </w:r>
          </w:p>
        </w:tc>
        <w:tc>
          <w:tcPr>
            <w:tcW w:w="3115" w:type="dxa"/>
          </w:tcPr>
          <w:p w:rsidR="00BE376E" w:rsidRPr="00F4002C" w:rsidRDefault="00BE376E" w:rsidP="00715EBA">
            <w:pPr>
              <w:jc w:val="center"/>
              <w:rPr>
                <w:b/>
              </w:rPr>
            </w:pPr>
            <w:r>
              <w:rPr>
                <w:b/>
              </w:rPr>
              <w:t>+</w:t>
            </w:r>
          </w:p>
        </w:tc>
        <w:tc>
          <w:tcPr>
            <w:tcW w:w="3115" w:type="dxa"/>
          </w:tcPr>
          <w:p w:rsidR="00BE376E" w:rsidRDefault="00BE376E" w:rsidP="00715EBA">
            <w:pPr>
              <w:jc w:val="center"/>
              <w:rPr>
                <w:b/>
                <w:sz w:val="28"/>
                <w:szCs w:val="28"/>
              </w:rPr>
            </w:pPr>
            <w:r>
              <w:rPr>
                <w:b/>
                <w:sz w:val="28"/>
                <w:szCs w:val="28"/>
              </w:rPr>
              <w:t>+</w:t>
            </w:r>
          </w:p>
        </w:tc>
      </w:tr>
      <w:tr w:rsidR="00BE376E" w:rsidTr="0005564F">
        <w:tc>
          <w:tcPr>
            <w:tcW w:w="3115" w:type="dxa"/>
          </w:tcPr>
          <w:p w:rsidR="00BE376E" w:rsidRPr="00F4002C" w:rsidRDefault="00BE376E" w:rsidP="00715EBA">
            <w:pPr>
              <w:jc w:val="center"/>
            </w:pPr>
            <w:r w:rsidRPr="00F4002C">
              <w:t>яркая цветовая гамма</w:t>
            </w:r>
          </w:p>
        </w:tc>
        <w:tc>
          <w:tcPr>
            <w:tcW w:w="3115" w:type="dxa"/>
          </w:tcPr>
          <w:p w:rsidR="00BE376E" w:rsidRPr="00F4002C" w:rsidRDefault="00BE376E" w:rsidP="00715EBA">
            <w:pPr>
              <w:jc w:val="center"/>
              <w:rPr>
                <w:b/>
              </w:rPr>
            </w:pPr>
            <w:r>
              <w:rPr>
                <w:b/>
              </w:rPr>
              <w:t>+</w:t>
            </w:r>
          </w:p>
        </w:tc>
        <w:tc>
          <w:tcPr>
            <w:tcW w:w="3115" w:type="dxa"/>
          </w:tcPr>
          <w:p w:rsidR="00BE376E" w:rsidRDefault="00BE376E" w:rsidP="00715EBA">
            <w:pPr>
              <w:jc w:val="center"/>
              <w:rPr>
                <w:b/>
                <w:sz w:val="28"/>
                <w:szCs w:val="28"/>
              </w:rPr>
            </w:pPr>
            <w:r>
              <w:rPr>
                <w:b/>
                <w:sz w:val="28"/>
                <w:szCs w:val="28"/>
              </w:rPr>
              <w:t>+</w:t>
            </w:r>
          </w:p>
        </w:tc>
      </w:tr>
      <w:tr w:rsidR="00BE376E" w:rsidTr="0005564F">
        <w:tc>
          <w:tcPr>
            <w:tcW w:w="3115" w:type="dxa"/>
          </w:tcPr>
          <w:p w:rsidR="00BE376E" w:rsidRPr="00F4002C" w:rsidRDefault="00BE376E" w:rsidP="00715EBA">
            <w:pPr>
              <w:jc w:val="center"/>
            </w:pPr>
            <w:r>
              <w:t>орнаментальность</w:t>
            </w:r>
          </w:p>
        </w:tc>
        <w:tc>
          <w:tcPr>
            <w:tcW w:w="3115" w:type="dxa"/>
          </w:tcPr>
          <w:p w:rsidR="00BE376E" w:rsidRDefault="00BE376E" w:rsidP="00715EBA">
            <w:pPr>
              <w:jc w:val="center"/>
              <w:rPr>
                <w:b/>
              </w:rPr>
            </w:pPr>
          </w:p>
        </w:tc>
        <w:tc>
          <w:tcPr>
            <w:tcW w:w="3115" w:type="dxa"/>
          </w:tcPr>
          <w:p w:rsidR="00BE376E" w:rsidRDefault="00BE376E" w:rsidP="00715EBA">
            <w:pPr>
              <w:jc w:val="center"/>
              <w:rPr>
                <w:b/>
                <w:sz w:val="28"/>
                <w:szCs w:val="28"/>
              </w:rPr>
            </w:pPr>
          </w:p>
        </w:tc>
      </w:tr>
      <w:tr w:rsidR="00BE376E" w:rsidTr="0005564F">
        <w:tc>
          <w:tcPr>
            <w:tcW w:w="3115" w:type="dxa"/>
          </w:tcPr>
          <w:p w:rsidR="00BE376E" w:rsidRPr="00F4002C" w:rsidRDefault="00BE376E" w:rsidP="00715EBA">
            <w:pPr>
              <w:jc w:val="center"/>
            </w:pPr>
            <w:r>
              <w:t>н</w:t>
            </w:r>
            <w:r w:rsidRPr="00F4002C">
              <w:t>аличие передника</w:t>
            </w:r>
          </w:p>
        </w:tc>
        <w:tc>
          <w:tcPr>
            <w:tcW w:w="3115" w:type="dxa"/>
          </w:tcPr>
          <w:p w:rsidR="00BE376E" w:rsidRPr="00F4002C" w:rsidRDefault="00BE376E" w:rsidP="00715EBA">
            <w:pPr>
              <w:jc w:val="center"/>
              <w:rPr>
                <w:b/>
              </w:rPr>
            </w:pPr>
            <w:r>
              <w:rPr>
                <w:b/>
              </w:rPr>
              <w:t>+</w:t>
            </w:r>
          </w:p>
        </w:tc>
        <w:tc>
          <w:tcPr>
            <w:tcW w:w="3115" w:type="dxa"/>
          </w:tcPr>
          <w:p w:rsidR="00BE376E" w:rsidRDefault="00BE376E" w:rsidP="00715EBA">
            <w:pPr>
              <w:jc w:val="center"/>
              <w:rPr>
                <w:b/>
                <w:sz w:val="28"/>
                <w:szCs w:val="28"/>
              </w:rPr>
            </w:pPr>
            <w:r>
              <w:rPr>
                <w:b/>
                <w:sz w:val="28"/>
                <w:szCs w:val="28"/>
              </w:rPr>
              <w:t>+</w:t>
            </w:r>
          </w:p>
        </w:tc>
      </w:tr>
      <w:tr w:rsidR="00BE376E" w:rsidTr="0005564F">
        <w:tc>
          <w:tcPr>
            <w:tcW w:w="3115" w:type="dxa"/>
          </w:tcPr>
          <w:p w:rsidR="00BE376E" w:rsidRPr="00F4002C" w:rsidRDefault="00BE376E" w:rsidP="00715EBA">
            <w:pPr>
              <w:jc w:val="center"/>
            </w:pPr>
            <w:r>
              <w:t>н</w:t>
            </w:r>
            <w:r w:rsidRPr="00F4002C">
              <w:t>аличие кушака(пояса)</w:t>
            </w:r>
          </w:p>
        </w:tc>
        <w:tc>
          <w:tcPr>
            <w:tcW w:w="3115" w:type="dxa"/>
          </w:tcPr>
          <w:p w:rsidR="00BE376E" w:rsidRPr="00F4002C" w:rsidRDefault="00BE376E" w:rsidP="00715EBA">
            <w:pPr>
              <w:jc w:val="center"/>
              <w:rPr>
                <w:b/>
              </w:rPr>
            </w:pPr>
            <w:r>
              <w:rPr>
                <w:b/>
              </w:rPr>
              <w:t>+</w:t>
            </w:r>
          </w:p>
        </w:tc>
        <w:tc>
          <w:tcPr>
            <w:tcW w:w="3115" w:type="dxa"/>
          </w:tcPr>
          <w:p w:rsidR="00BE376E" w:rsidRDefault="00BE376E" w:rsidP="00715EBA">
            <w:pPr>
              <w:jc w:val="center"/>
              <w:rPr>
                <w:b/>
                <w:sz w:val="28"/>
                <w:szCs w:val="28"/>
              </w:rPr>
            </w:pPr>
            <w:r>
              <w:rPr>
                <w:b/>
                <w:sz w:val="28"/>
                <w:szCs w:val="28"/>
              </w:rPr>
              <w:t>+</w:t>
            </w:r>
          </w:p>
        </w:tc>
      </w:tr>
      <w:tr w:rsidR="00BE376E" w:rsidTr="0005564F">
        <w:tc>
          <w:tcPr>
            <w:tcW w:w="3115" w:type="dxa"/>
          </w:tcPr>
          <w:p w:rsidR="00BE376E" w:rsidRPr="00F4002C" w:rsidRDefault="00BE376E" w:rsidP="00715EBA">
            <w:pPr>
              <w:jc w:val="center"/>
            </w:pPr>
            <w:r>
              <w:t>г</w:t>
            </w:r>
            <w:r w:rsidRPr="00F4002C">
              <w:t>оловной убор</w:t>
            </w:r>
          </w:p>
          <w:p w:rsidR="00BE376E" w:rsidRPr="00F4002C" w:rsidRDefault="00BE376E" w:rsidP="00715EBA">
            <w:pPr>
              <w:jc w:val="center"/>
            </w:pPr>
            <w:r w:rsidRPr="00F4002C">
              <w:t>(платок)</w:t>
            </w:r>
          </w:p>
        </w:tc>
        <w:tc>
          <w:tcPr>
            <w:tcW w:w="3115" w:type="dxa"/>
          </w:tcPr>
          <w:p w:rsidR="00BE376E" w:rsidRDefault="00BE376E" w:rsidP="00715EBA">
            <w:pPr>
              <w:jc w:val="center"/>
              <w:rPr>
                <w:b/>
              </w:rPr>
            </w:pPr>
            <w:r>
              <w:rPr>
                <w:b/>
              </w:rPr>
              <w:t>-</w:t>
            </w:r>
          </w:p>
          <w:p w:rsidR="00BE376E" w:rsidRPr="00F4002C" w:rsidRDefault="00BE376E" w:rsidP="00715EBA">
            <w:pPr>
              <w:jc w:val="center"/>
              <w:rPr>
                <w:b/>
              </w:rPr>
            </w:pPr>
            <w:r>
              <w:rPr>
                <w:b/>
              </w:rPr>
              <w:t>+</w:t>
            </w:r>
          </w:p>
        </w:tc>
        <w:tc>
          <w:tcPr>
            <w:tcW w:w="3115" w:type="dxa"/>
          </w:tcPr>
          <w:p w:rsidR="00BE376E" w:rsidRDefault="00BE376E" w:rsidP="00715EBA">
            <w:pPr>
              <w:jc w:val="center"/>
              <w:rPr>
                <w:b/>
                <w:sz w:val="28"/>
                <w:szCs w:val="28"/>
              </w:rPr>
            </w:pPr>
            <w:r>
              <w:rPr>
                <w:b/>
                <w:sz w:val="28"/>
                <w:szCs w:val="28"/>
              </w:rPr>
              <w:t>-</w:t>
            </w:r>
          </w:p>
          <w:p w:rsidR="00BE376E" w:rsidRDefault="00BE376E" w:rsidP="00715EBA">
            <w:pPr>
              <w:jc w:val="center"/>
              <w:rPr>
                <w:b/>
                <w:sz w:val="28"/>
                <w:szCs w:val="28"/>
              </w:rPr>
            </w:pPr>
            <w:r>
              <w:rPr>
                <w:b/>
                <w:sz w:val="28"/>
                <w:szCs w:val="28"/>
              </w:rPr>
              <w:t>+</w:t>
            </w:r>
          </w:p>
        </w:tc>
      </w:tr>
      <w:tr w:rsidR="00BE376E" w:rsidTr="0005564F">
        <w:tc>
          <w:tcPr>
            <w:tcW w:w="3115" w:type="dxa"/>
          </w:tcPr>
          <w:p w:rsidR="00BE376E" w:rsidRPr="00F4002C" w:rsidRDefault="00BE376E" w:rsidP="00715EBA">
            <w:pPr>
              <w:jc w:val="center"/>
            </w:pPr>
            <w:r>
              <w:t>о</w:t>
            </w:r>
            <w:r w:rsidRPr="00F4002C">
              <w:t>бувь</w:t>
            </w:r>
          </w:p>
        </w:tc>
        <w:tc>
          <w:tcPr>
            <w:tcW w:w="3115" w:type="dxa"/>
          </w:tcPr>
          <w:p w:rsidR="00BE376E" w:rsidRPr="00F4002C" w:rsidRDefault="00BE376E" w:rsidP="00715EBA">
            <w:pPr>
              <w:jc w:val="center"/>
              <w:rPr>
                <w:b/>
              </w:rPr>
            </w:pPr>
            <w:r>
              <w:rPr>
                <w:b/>
              </w:rPr>
              <w:t>-</w:t>
            </w:r>
          </w:p>
        </w:tc>
        <w:tc>
          <w:tcPr>
            <w:tcW w:w="3115" w:type="dxa"/>
          </w:tcPr>
          <w:p w:rsidR="00BE376E" w:rsidRDefault="00BE376E" w:rsidP="00715EBA">
            <w:pPr>
              <w:jc w:val="center"/>
              <w:rPr>
                <w:b/>
                <w:sz w:val="28"/>
                <w:szCs w:val="28"/>
              </w:rPr>
            </w:pPr>
            <w:r>
              <w:rPr>
                <w:b/>
                <w:sz w:val="28"/>
                <w:szCs w:val="28"/>
              </w:rPr>
              <w:t>-</w:t>
            </w:r>
          </w:p>
        </w:tc>
      </w:tr>
      <w:tr w:rsidR="00BE376E" w:rsidTr="0005564F">
        <w:tc>
          <w:tcPr>
            <w:tcW w:w="3115" w:type="dxa"/>
          </w:tcPr>
          <w:p w:rsidR="00BE376E" w:rsidRPr="00F4002C" w:rsidRDefault="00BE376E" w:rsidP="00715EBA">
            <w:pPr>
              <w:jc w:val="center"/>
            </w:pPr>
            <w:r>
              <w:t>используемые ткани</w:t>
            </w:r>
          </w:p>
        </w:tc>
        <w:tc>
          <w:tcPr>
            <w:tcW w:w="3115" w:type="dxa"/>
          </w:tcPr>
          <w:p w:rsidR="00BE376E" w:rsidRDefault="00BE376E" w:rsidP="00715EBA">
            <w:pPr>
              <w:jc w:val="center"/>
              <w:rPr>
                <w:b/>
              </w:rPr>
            </w:pPr>
            <w:r>
              <w:rPr>
                <w:b/>
              </w:rPr>
              <w:t>-</w:t>
            </w:r>
          </w:p>
        </w:tc>
        <w:tc>
          <w:tcPr>
            <w:tcW w:w="3115" w:type="dxa"/>
          </w:tcPr>
          <w:p w:rsidR="00BE376E" w:rsidRDefault="00BE376E" w:rsidP="00715EBA">
            <w:pPr>
              <w:jc w:val="center"/>
              <w:rPr>
                <w:b/>
                <w:sz w:val="28"/>
                <w:szCs w:val="28"/>
              </w:rPr>
            </w:pPr>
            <w:r>
              <w:rPr>
                <w:b/>
                <w:sz w:val="28"/>
                <w:szCs w:val="28"/>
              </w:rPr>
              <w:t>-</w:t>
            </w:r>
          </w:p>
        </w:tc>
      </w:tr>
    </w:tbl>
    <w:p w:rsidR="0030557A" w:rsidRDefault="0030557A" w:rsidP="00715EBA">
      <w:pPr>
        <w:jc w:val="both"/>
        <w:rPr>
          <w:b/>
          <w:sz w:val="28"/>
          <w:szCs w:val="28"/>
        </w:rPr>
      </w:pPr>
    </w:p>
    <w:p w:rsidR="00BE376E" w:rsidRDefault="00BE376E" w:rsidP="00715EBA">
      <w:pPr>
        <w:jc w:val="both"/>
        <w:rPr>
          <w:b/>
          <w:sz w:val="28"/>
          <w:szCs w:val="28"/>
        </w:rPr>
      </w:pPr>
      <w:r>
        <w:rPr>
          <w:b/>
          <w:sz w:val="28"/>
          <w:szCs w:val="28"/>
        </w:rPr>
        <w:t>Преподаватель.</w:t>
      </w:r>
    </w:p>
    <w:p w:rsidR="00BE376E" w:rsidRDefault="00BE376E" w:rsidP="0030557A">
      <w:pPr>
        <w:jc w:val="both"/>
        <w:rPr>
          <w:sz w:val="28"/>
          <w:szCs w:val="28"/>
        </w:rPr>
      </w:pPr>
      <w:r>
        <w:rPr>
          <w:sz w:val="28"/>
          <w:szCs w:val="28"/>
        </w:rPr>
        <w:t xml:space="preserve">        Молодцы! Итак</w:t>
      </w:r>
      <w:r w:rsidR="0030557A">
        <w:rPr>
          <w:sz w:val="28"/>
          <w:szCs w:val="28"/>
        </w:rPr>
        <w:t>,</w:t>
      </w:r>
      <w:r>
        <w:rPr>
          <w:sz w:val="28"/>
          <w:szCs w:val="28"/>
        </w:rPr>
        <w:t xml:space="preserve"> вы увидели, что разные на первый взгляд национальные костюмы имеют сходство, а значит похожи!</w:t>
      </w:r>
    </w:p>
    <w:p w:rsidR="00BE376E" w:rsidRDefault="00BE376E" w:rsidP="0030557A">
      <w:pPr>
        <w:jc w:val="both"/>
        <w:rPr>
          <w:sz w:val="28"/>
          <w:szCs w:val="28"/>
        </w:rPr>
      </w:pPr>
      <w:r>
        <w:rPr>
          <w:sz w:val="28"/>
          <w:szCs w:val="28"/>
        </w:rPr>
        <w:t xml:space="preserve">       Изучив эти особенности можно создать серию современных модных эскизов одежды, в которых бы переплетались образы двух народных костюмов.</w:t>
      </w:r>
    </w:p>
    <w:p w:rsidR="00BE376E" w:rsidRDefault="00BE376E" w:rsidP="0030557A">
      <w:pPr>
        <w:jc w:val="both"/>
        <w:rPr>
          <w:sz w:val="28"/>
          <w:szCs w:val="28"/>
        </w:rPr>
      </w:pPr>
      <w:r>
        <w:rPr>
          <w:sz w:val="28"/>
          <w:szCs w:val="28"/>
        </w:rPr>
        <w:t xml:space="preserve">        Посмотрите на экран. Здесь представлены эскизы коллекции молодежных комплектов. </w:t>
      </w:r>
      <w:r w:rsidRPr="00BE376E">
        <w:rPr>
          <w:sz w:val="28"/>
          <w:szCs w:val="28"/>
        </w:rPr>
        <w:t>Посредством формы, цвета, использования декора осуществляется отсылка к народному костюму. Трансформация отдельных деталей в современные элементы одежды делают модели коллекции актуальными</w:t>
      </w:r>
      <w:r w:rsidR="00DF1C8D">
        <w:rPr>
          <w:sz w:val="28"/>
          <w:szCs w:val="28"/>
        </w:rPr>
        <w:t xml:space="preserve"> (слайд 10)</w:t>
      </w:r>
      <w:r w:rsidRPr="00BE376E">
        <w:rPr>
          <w:sz w:val="28"/>
          <w:szCs w:val="28"/>
        </w:rPr>
        <w:t>.</w:t>
      </w:r>
    </w:p>
    <w:p w:rsidR="00715442" w:rsidRDefault="00715442" w:rsidP="00715442">
      <w:pPr>
        <w:jc w:val="center"/>
        <w:rPr>
          <w:sz w:val="28"/>
          <w:szCs w:val="28"/>
        </w:rPr>
      </w:pPr>
      <w:r w:rsidRPr="00715442">
        <w:rPr>
          <w:noProof/>
          <w:sz w:val="28"/>
          <w:szCs w:val="28"/>
        </w:rPr>
        <w:drawing>
          <wp:inline distT="0" distB="0" distL="0" distR="0">
            <wp:extent cx="1885950" cy="3185160"/>
            <wp:effectExtent l="0" t="0" r="0" b="0"/>
            <wp:docPr id="25" name="Рисунок 25" descr="D:\00РАБОТА\2022-23 учебный год\2-е полугодие\ВСЕРОССИЙСКОМ КОНКУРСЕ ОБУЧАЮЩИХСЯ\20230217_153958-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00РАБОТА\2022-23 учебный год\2-е полугодие\ВСЕРОССИЙСКОМ КОНКУРСЕ ОБУЧАЮЩИХСЯ\20230217_153958-01.jpe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88082" cy="3188761"/>
                    </a:xfrm>
                    <a:prstGeom prst="rect">
                      <a:avLst/>
                    </a:prstGeom>
                    <a:noFill/>
                    <a:ln>
                      <a:noFill/>
                    </a:ln>
                  </pic:spPr>
                </pic:pic>
              </a:graphicData>
            </a:graphic>
          </wp:inline>
        </w:drawing>
      </w:r>
      <w:r>
        <w:rPr>
          <w:sz w:val="28"/>
          <w:szCs w:val="28"/>
        </w:rPr>
        <w:t xml:space="preserve">        </w:t>
      </w:r>
      <w:r w:rsidRPr="00715442">
        <w:rPr>
          <w:noProof/>
          <w:sz w:val="28"/>
          <w:szCs w:val="28"/>
        </w:rPr>
        <w:drawing>
          <wp:inline distT="0" distB="0" distL="0" distR="0">
            <wp:extent cx="1933575" cy="3195770"/>
            <wp:effectExtent l="0" t="0" r="0" b="5080"/>
            <wp:docPr id="22" name="Рисунок 22" descr="D:\00РАБОТА\2022-23 учебный год\2-е полугодие\ВСЕРОССИЙСКОМ КОНКУРСЕ ОБУЧАЮЩИХСЯ\20230217_153950-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00РАБОТА\2022-23 учебный год\2-е полугодие\ВСЕРОССИЙСКОМ КОНКУРСЕ ОБУЧАЮЩИХСЯ\20230217_153950-01.jpe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36648" cy="3200850"/>
                    </a:xfrm>
                    <a:prstGeom prst="rect">
                      <a:avLst/>
                    </a:prstGeom>
                    <a:noFill/>
                    <a:ln>
                      <a:noFill/>
                    </a:ln>
                  </pic:spPr>
                </pic:pic>
              </a:graphicData>
            </a:graphic>
          </wp:inline>
        </w:drawing>
      </w:r>
    </w:p>
    <w:p w:rsidR="00715442" w:rsidRDefault="00715442" w:rsidP="00715442">
      <w:pPr>
        <w:jc w:val="center"/>
        <w:rPr>
          <w:sz w:val="28"/>
          <w:szCs w:val="28"/>
        </w:rPr>
      </w:pPr>
    </w:p>
    <w:p w:rsidR="00715442" w:rsidRDefault="00715442" w:rsidP="00715442">
      <w:pPr>
        <w:jc w:val="center"/>
        <w:rPr>
          <w:sz w:val="28"/>
          <w:szCs w:val="28"/>
        </w:rPr>
      </w:pPr>
      <w:r w:rsidRPr="00715442">
        <w:rPr>
          <w:noProof/>
          <w:sz w:val="28"/>
          <w:szCs w:val="28"/>
        </w:rPr>
        <w:drawing>
          <wp:inline distT="0" distB="0" distL="0" distR="0">
            <wp:extent cx="1752600" cy="3431835"/>
            <wp:effectExtent l="0" t="0" r="0" b="0"/>
            <wp:docPr id="19" name="Рисунок 19" descr="D:\00РАБОТА\2022-23 учебный год\2-е полугодие\ВСЕРОССИЙСКОМ КОНКУРСЕ ОБУЧАЮЩИХСЯ\20230217_154539-0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0РАБОТА\2022-23 учебный год\2-е полугодие\ВСЕРОССИЙСКОМ КОНКУРСЕ ОБУЧАЮЩИХСЯ\20230217_154539-01-01.jpe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57607" cy="3441640"/>
                    </a:xfrm>
                    <a:prstGeom prst="rect">
                      <a:avLst/>
                    </a:prstGeom>
                    <a:noFill/>
                    <a:ln>
                      <a:noFill/>
                    </a:ln>
                  </pic:spPr>
                </pic:pic>
              </a:graphicData>
            </a:graphic>
          </wp:inline>
        </w:drawing>
      </w:r>
      <w:r>
        <w:rPr>
          <w:sz w:val="28"/>
          <w:szCs w:val="28"/>
        </w:rPr>
        <w:t xml:space="preserve">      </w:t>
      </w:r>
      <w:r w:rsidRPr="00715442">
        <w:rPr>
          <w:noProof/>
          <w:sz w:val="28"/>
          <w:szCs w:val="28"/>
        </w:rPr>
        <w:drawing>
          <wp:inline distT="0" distB="0" distL="0" distR="0">
            <wp:extent cx="2114550" cy="3429000"/>
            <wp:effectExtent l="0" t="0" r="0" b="0"/>
            <wp:docPr id="16" name="Рисунок 16" descr="D:\00РАБОТА\2022-23 учебный год\2-е полугодие\ВСЕРОССИЙСКОМ КОНКУРСЕ ОБУЧАЮЩИХСЯ\20230217_154010-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РАБОТА\2022-23 учебный год\2-е полугодие\ВСЕРОССИЙСКОМ КОНКУРСЕ ОБУЧАЮЩИХСЯ\20230217_154010-01.jpe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14550" cy="3429000"/>
                    </a:xfrm>
                    <a:prstGeom prst="rect">
                      <a:avLst/>
                    </a:prstGeom>
                    <a:noFill/>
                    <a:ln>
                      <a:noFill/>
                    </a:ln>
                  </pic:spPr>
                </pic:pic>
              </a:graphicData>
            </a:graphic>
          </wp:inline>
        </w:drawing>
      </w:r>
    </w:p>
    <w:p w:rsidR="00715442" w:rsidRDefault="00715442" w:rsidP="00715442">
      <w:pPr>
        <w:jc w:val="center"/>
        <w:rPr>
          <w:sz w:val="28"/>
          <w:szCs w:val="28"/>
        </w:rPr>
      </w:pPr>
    </w:p>
    <w:p w:rsidR="00715442" w:rsidRDefault="00715442" w:rsidP="00715442">
      <w:pPr>
        <w:jc w:val="center"/>
        <w:rPr>
          <w:sz w:val="28"/>
          <w:szCs w:val="28"/>
        </w:rPr>
      </w:pPr>
      <w:r>
        <w:rPr>
          <w:sz w:val="28"/>
          <w:szCs w:val="28"/>
        </w:rPr>
        <w:t>Рис.5- Эскизы моделей с элементами русского и турецкого костюмов</w:t>
      </w:r>
    </w:p>
    <w:p w:rsidR="00715442" w:rsidRDefault="00715442" w:rsidP="00715442">
      <w:pPr>
        <w:jc w:val="center"/>
        <w:rPr>
          <w:sz w:val="28"/>
          <w:szCs w:val="28"/>
        </w:rPr>
      </w:pPr>
    </w:p>
    <w:p w:rsidR="00715442" w:rsidRDefault="00BE376E" w:rsidP="0030557A">
      <w:pPr>
        <w:jc w:val="both"/>
        <w:rPr>
          <w:sz w:val="28"/>
          <w:szCs w:val="28"/>
        </w:rPr>
      </w:pPr>
      <w:r>
        <w:rPr>
          <w:sz w:val="28"/>
          <w:szCs w:val="28"/>
        </w:rPr>
        <w:t xml:space="preserve">       </w:t>
      </w:r>
    </w:p>
    <w:p w:rsidR="00715442" w:rsidRDefault="00715442" w:rsidP="0030557A">
      <w:pPr>
        <w:jc w:val="both"/>
        <w:rPr>
          <w:sz w:val="28"/>
          <w:szCs w:val="28"/>
        </w:rPr>
      </w:pPr>
    </w:p>
    <w:p w:rsidR="00715442" w:rsidRDefault="00715442" w:rsidP="0030557A">
      <w:pPr>
        <w:jc w:val="both"/>
        <w:rPr>
          <w:sz w:val="28"/>
          <w:szCs w:val="28"/>
        </w:rPr>
      </w:pPr>
    </w:p>
    <w:p w:rsidR="00715442" w:rsidRDefault="00715442" w:rsidP="0030557A">
      <w:pPr>
        <w:jc w:val="both"/>
        <w:rPr>
          <w:sz w:val="28"/>
          <w:szCs w:val="28"/>
        </w:rPr>
      </w:pPr>
    </w:p>
    <w:p w:rsidR="00715442" w:rsidRDefault="00715442" w:rsidP="0030557A">
      <w:pPr>
        <w:jc w:val="both"/>
        <w:rPr>
          <w:sz w:val="28"/>
          <w:szCs w:val="28"/>
        </w:rPr>
      </w:pPr>
    </w:p>
    <w:p w:rsidR="00715442" w:rsidRDefault="00715442" w:rsidP="0030557A">
      <w:pPr>
        <w:jc w:val="both"/>
        <w:rPr>
          <w:sz w:val="28"/>
          <w:szCs w:val="28"/>
        </w:rPr>
      </w:pPr>
    </w:p>
    <w:p w:rsidR="00BE376E" w:rsidRPr="00BE376E" w:rsidRDefault="00BE376E" w:rsidP="0030557A">
      <w:pPr>
        <w:jc w:val="both"/>
        <w:rPr>
          <w:sz w:val="28"/>
          <w:szCs w:val="28"/>
        </w:rPr>
      </w:pPr>
      <w:r>
        <w:rPr>
          <w:sz w:val="28"/>
          <w:szCs w:val="28"/>
        </w:rPr>
        <w:t xml:space="preserve">   </w:t>
      </w:r>
      <w:r w:rsidRPr="00BE376E">
        <w:rPr>
          <w:sz w:val="28"/>
          <w:szCs w:val="28"/>
        </w:rPr>
        <w:t>Модный костюм, как доступная форма информации может стать источником транслирования современному молодому поколению традиционной народной культуры различных народов и национальностей.</w:t>
      </w:r>
    </w:p>
    <w:p w:rsidR="00BE376E" w:rsidRDefault="00BE376E" w:rsidP="0030557A">
      <w:pPr>
        <w:jc w:val="both"/>
        <w:rPr>
          <w:sz w:val="28"/>
          <w:szCs w:val="28"/>
        </w:rPr>
      </w:pPr>
      <w:r w:rsidRPr="00BE376E">
        <w:rPr>
          <w:sz w:val="28"/>
          <w:szCs w:val="28"/>
        </w:rPr>
        <w:t>Коллекция модной одежды «Разные, но похожие» -это возможность соединить особенности традиционного костюма России и Турции, тем самым создать пространство для формирования уважения и интереса к культуре этих народов.</w:t>
      </w:r>
    </w:p>
    <w:p w:rsidR="00BE376E" w:rsidRDefault="00BE376E" w:rsidP="00715EBA">
      <w:pPr>
        <w:jc w:val="both"/>
        <w:rPr>
          <w:sz w:val="28"/>
          <w:szCs w:val="28"/>
        </w:rPr>
      </w:pPr>
    </w:p>
    <w:p w:rsidR="0030557A" w:rsidRDefault="0030557A" w:rsidP="00715EBA">
      <w:pPr>
        <w:suppressAutoHyphens/>
        <w:ind w:firstLine="567"/>
        <w:jc w:val="both"/>
        <w:rPr>
          <w:b/>
          <w:sz w:val="28"/>
          <w:szCs w:val="28"/>
        </w:rPr>
      </w:pPr>
    </w:p>
    <w:p w:rsidR="00BE376E" w:rsidRDefault="00BE376E" w:rsidP="0030557A">
      <w:pPr>
        <w:suppressAutoHyphens/>
        <w:ind w:firstLine="567"/>
        <w:jc w:val="center"/>
        <w:rPr>
          <w:sz w:val="28"/>
          <w:szCs w:val="28"/>
        </w:rPr>
      </w:pPr>
      <w:r w:rsidRPr="001E61CF">
        <w:rPr>
          <w:b/>
          <w:sz w:val="28"/>
          <w:szCs w:val="28"/>
        </w:rPr>
        <w:t>Часть 3. Заключение</w:t>
      </w:r>
      <w:r w:rsidRPr="00EC2DBE">
        <w:rPr>
          <w:sz w:val="28"/>
          <w:szCs w:val="28"/>
        </w:rPr>
        <w:t xml:space="preserve">. </w:t>
      </w:r>
      <w:r>
        <w:rPr>
          <w:sz w:val="28"/>
          <w:szCs w:val="28"/>
        </w:rPr>
        <w:t>Рефлексия (</w:t>
      </w:r>
      <w:r w:rsidRPr="00BC79CC">
        <w:rPr>
          <w:i/>
          <w:sz w:val="28"/>
          <w:szCs w:val="28"/>
        </w:rPr>
        <w:t>5мин</w:t>
      </w:r>
      <w:r>
        <w:rPr>
          <w:sz w:val="28"/>
          <w:szCs w:val="28"/>
        </w:rPr>
        <w:t>)</w:t>
      </w:r>
    </w:p>
    <w:p w:rsidR="00BE376E" w:rsidRPr="0006472D" w:rsidRDefault="00BE376E" w:rsidP="00715EBA">
      <w:pPr>
        <w:suppressAutoHyphens/>
        <w:rPr>
          <w:b/>
          <w:sz w:val="28"/>
          <w:szCs w:val="28"/>
        </w:rPr>
      </w:pPr>
      <w:r w:rsidRPr="0006472D">
        <w:rPr>
          <w:b/>
          <w:sz w:val="28"/>
          <w:szCs w:val="28"/>
        </w:rPr>
        <w:t>Преподаватель</w:t>
      </w:r>
    </w:p>
    <w:p w:rsidR="00BE376E" w:rsidRDefault="00BE376E" w:rsidP="00715EBA">
      <w:pPr>
        <w:jc w:val="both"/>
        <w:rPr>
          <w:sz w:val="28"/>
          <w:szCs w:val="28"/>
        </w:rPr>
      </w:pPr>
      <w:r>
        <w:rPr>
          <w:sz w:val="28"/>
          <w:szCs w:val="28"/>
        </w:rPr>
        <w:t xml:space="preserve">         Подведен итог! На сегодняшней встрече, мы познакомились с особенностями народного костюма двух стран России и Турции. Увидели, что несмотря на разницу, есть единые принципы построения ансамбля. </w:t>
      </w:r>
    </w:p>
    <w:p w:rsidR="00BE376E" w:rsidRDefault="00BE376E" w:rsidP="00715EBA">
      <w:pPr>
        <w:jc w:val="both"/>
        <w:rPr>
          <w:sz w:val="28"/>
          <w:szCs w:val="28"/>
        </w:rPr>
      </w:pPr>
      <w:r>
        <w:rPr>
          <w:sz w:val="28"/>
          <w:szCs w:val="28"/>
        </w:rPr>
        <w:t xml:space="preserve">      Достояние традиционной культуры может стать</w:t>
      </w:r>
      <w:r w:rsidR="00715EBA">
        <w:rPr>
          <w:sz w:val="28"/>
          <w:szCs w:val="28"/>
        </w:rPr>
        <w:t xml:space="preserve"> источником для творческих идей при создании коллекции одежды. То есть вам как специалистам в индустрии моды – это важно знать.</w:t>
      </w:r>
    </w:p>
    <w:p w:rsidR="00715EBA" w:rsidRDefault="00715EBA" w:rsidP="00715EBA">
      <w:pPr>
        <w:jc w:val="both"/>
        <w:rPr>
          <w:sz w:val="28"/>
          <w:szCs w:val="28"/>
        </w:rPr>
      </w:pPr>
      <w:r>
        <w:rPr>
          <w:sz w:val="28"/>
          <w:szCs w:val="28"/>
        </w:rPr>
        <w:t xml:space="preserve">       А теперь вопросы к вам:</w:t>
      </w:r>
    </w:p>
    <w:p w:rsidR="00715EBA" w:rsidRDefault="00715EBA" w:rsidP="00715EBA">
      <w:pPr>
        <w:jc w:val="both"/>
        <w:rPr>
          <w:sz w:val="28"/>
          <w:szCs w:val="28"/>
        </w:rPr>
      </w:pPr>
      <w:r>
        <w:rPr>
          <w:sz w:val="28"/>
          <w:szCs w:val="28"/>
        </w:rPr>
        <w:t>-Что было особо интересно?</w:t>
      </w:r>
    </w:p>
    <w:p w:rsidR="00715EBA" w:rsidRDefault="00715EBA" w:rsidP="00715EBA">
      <w:pPr>
        <w:jc w:val="both"/>
        <w:rPr>
          <w:sz w:val="28"/>
          <w:szCs w:val="28"/>
        </w:rPr>
      </w:pPr>
      <w:r>
        <w:rPr>
          <w:sz w:val="28"/>
          <w:szCs w:val="28"/>
        </w:rPr>
        <w:t>-Что меня удивило?</w:t>
      </w:r>
    </w:p>
    <w:p w:rsidR="00715EBA" w:rsidRDefault="00715EBA" w:rsidP="00715EBA">
      <w:pPr>
        <w:jc w:val="both"/>
        <w:rPr>
          <w:sz w:val="28"/>
          <w:szCs w:val="28"/>
        </w:rPr>
      </w:pPr>
      <w:r>
        <w:rPr>
          <w:sz w:val="28"/>
          <w:szCs w:val="28"/>
        </w:rPr>
        <w:t>-Какие эмоции я получил?</w:t>
      </w:r>
      <w:r w:rsidR="00DF1C8D">
        <w:rPr>
          <w:sz w:val="28"/>
          <w:szCs w:val="28"/>
        </w:rPr>
        <w:t xml:space="preserve"> (слайд 11)</w:t>
      </w:r>
    </w:p>
    <w:p w:rsidR="00715EBA" w:rsidRDefault="00715EBA" w:rsidP="00715EBA">
      <w:pPr>
        <w:jc w:val="both"/>
        <w:rPr>
          <w:i/>
          <w:sz w:val="28"/>
          <w:szCs w:val="28"/>
        </w:rPr>
      </w:pPr>
      <w:r w:rsidRPr="00715EBA">
        <w:rPr>
          <w:i/>
          <w:sz w:val="28"/>
          <w:szCs w:val="28"/>
        </w:rPr>
        <w:t>Ответы обучающихся.</w:t>
      </w:r>
    </w:p>
    <w:p w:rsidR="00715EBA" w:rsidRPr="00715EBA" w:rsidRDefault="00715EBA" w:rsidP="00715EBA">
      <w:pPr>
        <w:jc w:val="both"/>
        <w:rPr>
          <w:b/>
          <w:sz w:val="28"/>
          <w:szCs w:val="28"/>
        </w:rPr>
      </w:pPr>
      <w:r w:rsidRPr="00715EBA">
        <w:rPr>
          <w:b/>
          <w:sz w:val="28"/>
          <w:szCs w:val="28"/>
        </w:rPr>
        <w:t>Преподаватель</w:t>
      </w:r>
    </w:p>
    <w:p w:rsidR="00BE376E" w:rsidRPr="00715EBA" w:rsidRDefault="00715EBA" w:rsidP="00715EBA">
      <w:pPr>
        <w:jc w:val="both"/>
        <w:rPr>
          <w:sz w:val="28"/>
          <w:szCs w:val="28"/>
        </w:rPr>
      </w:pPr>
      <w:r w:rsidRPr="00715EBA">
        <w:rPr>
          <w:sz w:val="28"/>
          <w:szCs w:val="28"/>
        </w:rPr>
        <w:t>Всем спасибо! До новых встреч!</w:t>
      </w:r>
    </w:p>
    <w:p w:rsidR="00BE376E" w:rsidRPr="006B71E8" w:rsidRDefault="00BE376E" w:rsidP="00715EBA">
      <w:pPr>
        <w:ind w:firstLine="567"/>
        <w:jc w:val="both"/>
        <w:rPr>
          <w:sz w:val="28"/>
          <w:szCs w:val="28"/>
        </w:rPr>
      </w:pPr>
    </w:p>
    <w:p w:rsidR="006B71E8" w:rsidRDefault="00715EBA" w:rsidP="00715EBA">
      <w:pPr>
        <w:jc w:val="center"/>
        <w:rPr>
          <w:b/>
          <w:sz w:val="28"/>
          <w:szCs w:val="28"/>
        </w:rPr>
      </w:pPr>
      <w:r w:rsidRPr="00715EBA">
        <w:rPr>
          <w:b/>
          <w:sz w:val="28"/>
          <w:szCs w:val="28"/>
        </w:rPr>
        <w:t>3.Заключение</w:t>
      </w:r>
    </w:p>
    <w:p w:rsidR="00715EBA" w:rsidRDefault="00715EBA" w:rsidP="00715EBA">
      <w:pPr>
        <w:ind w:firstLine="567"/>
        <w:jc w:val="both"/>
        <w:rPr>
          <w:sz w:val="28"/>
          <w:szCs w:val="28"/>
        </w:rPr>
      </w:pPr>
      <w:r>
        <w:rPr>
          <w:sz w:val="28"/>
          <w:szCs w:val="28"/>
        </w:rPr>
        <w:t xml:space="preserve">  Использование элементов национальной одежде в современном костюме -это способ</w:t>
      </w:r>
      <w:r w:rsidRPr="00B81BC9">
        <w:rPr>
          <w:sz w:val="28"/>
          <w:szCs w:val="28"/>
        </w:rPr>
        <w:t xml:space="preserve"> наглядн</w:t>
      </w:r>
      <w:r>
        <w:rPr>
          <w:sz w:val="28"/>
          <w:szCs w:val="28"/>
        </w:rPr>
        <w:t xml:space="preserve">ой презентации </w:t>
      </w:r>
      <w:r w:rsidRPr="00B81BC9">
        <w:rPr>
          <w:sz w:val="28"/>
          <w:szCs w:val="28"/>
        </w:rPr>
        <w:t>с</w:t>
      </w:r>
      <w:r>
        <w:rPr>
          <w:sz w:val="28"/>
          <w:szCs w:val="28"/>
        </w:rPr>
        <w:t>воей э</w:t>
      </w:r>
      <w:r w:rsidRPr="00B81BC9">
        <w:rPr>
          <w:sz w:val="28"/>
          <w:szCs w:val="28"/>
        </w:rPr>
        <w:t>тнокультурной идентичности, важнейший</w:t>
      </w:r>
      <w:r>
        <w:rPr>
          <w:sz w:val="28"/>
          <w:szCs w:val="28"/>
        </w:rPr>
        <w:t xml:space="preserve"> </w:t>
      </w:r>
      <w:r w:rsidRPr="00B81BC9">
        <w:rPr>
          <w:sz w:val="28"/>
          <w:szCs w:val="28"/>
        </w:rPr>
        <w:t>элемент культуры, помога</w:t>
      </w:r>
      <w:r>
        <w:rPr>
          <w:sz w:val="28"/>
          <w:szCs w:val="28"/>
        </w:rPr>
        <w:t>ющий сохранить национально-куль</w:t>
      </w:r>
      <w:r w:rsidRPr="00B81BC9">
        <w:rPr>
          <w:sz w:val="28"/>
          <w:szCs w:val="28"/>
        </w:rPr>
        <w:t>турную самобытность</w:t>
      </w:r>
      <w:r>
        <w:rPr>
          <w:sz w:val="28"/>
          <w:szCs w:val="28"/>
        </w:rPr>
        <w:t>, возможность</w:t>
      </w:r>
      <w:r w:rsidRPr="00B81BC9">
        <w:rPr>
          <w:sz w:val="28"/>
          <w:szCs w:val="28"/>
        </w:rPr>
        <w:t xml:space="preserve"> развить духовную связь между</w:t>
      </w:r>
      <w:r>
        <w:rPr>
          <w:sz w:val="28"/>
          <w:szCs w:val="28"/>
        </w:rPr>
        <w:t xml:space="preserve"> </w:t>
      </w:r>
      <w:r w:rsidRPr="00B81BC9">
        <w:rPr>
          <w:sz w:val="28"/>
          <w:szCs w:val="28"/>
        </w:rPr>
        <w:t>поколениями</w:t>
      </w:r>
      <w:r>
        <w:rPr>
          <w:sz w:val="28"/>
          <w:szCs w:val="28"/>
        </w:rPr>
        <w:t>, и в тоже время сформировать взаимоотношения, морально -п</w:t>
      </w:r>
      <w:r w:rsidRPr="0048713F">
        <w:rPr>
          <w:sz w:val="28"/>
          <w:szCs w:val="28"/>
        </w:rPr>
        <w:t>сихологической атмосфер</w:t>
      </w:r>
      <w:r>
        <w:rPr>
          <w:sz w:val="28"/>
          <w:szCs w:val="28"/>
        </w:rPr>
        <w:t>у</w:t>
      </w:r>
      <w:r w:rsidRPr="0048713F">
        <w:rPr>
          <w:sz w:val="28"/>
          <w:szCs w:val="28"/>
        </w:rPr>
        <w:t xml:space="preserve"> в </w:t>
      </w:r>
      <w:r>
        <w:rPr>
          <w:sz w:val="28"/>
          <w:szCs w:val="28"/>
        </w:rPr>
        <w:t xml:space="preserve">многонациональном обществе, коллективе. Это визуальная форма показать общее в культуре разных народов, несмотря на то, что традиции, обряды, менталитет могут быть различные, это способ формирования толерантности, взаимоуважения, </w:t>
      </w:r>
      <w:r w:rsidRPr="0048713F">
        <w:rPr>
          <w:sz w:val="28"/>
          <w:szCs w:val="28"/>
        </w:rPr>
        <w:t>сплочени</w:t>
      </w:r>
      <w:r>
        <w:rPr>
          <w:sz w:val="28"/>
          <w:szCs w:val="28"/>
        </w:rPr>
        <w:t xml:space="preserve">я многонационального коллектива, </w:t>
      </w:r>
      <w:r w:rsidRPr="0048713F">
        <w:rPr>
          <w:sz w:val="28"/>
          <w:szCs w:val="28"/>
        </w:rPr>
        <w:t>предотвращение конфликтных ситуаций в коллективе</w:t>
      </w:r>
      <w:r>
        <w:rPr>
          <w:sz w:val="28"/>
          <w:szCs w:val="28"/>
        </w:rPr>
        <w:t>.</w:t>
      </w:r>
    </w:p>
    <w:p w:rsidR="00715EBA" w:rsidRPr="00717DE2" w:rsidRDefault="00715EBA" w:rsidP="00715EBA">
      <w:pPr>
        <w:ind w:firstLine="567"/>
        <w:jc w:val="both"/>
        <w:rPr>
          <w:sz w:val="28"/>
          <w:szCs w:val="28"/>
        </w:rPr>
      </w:pPr>
      <w:r>
        <w:rPr>
          <w:sz w:val="28"/>
          <w:szCs w:val="28"/>
        </w:rPr>
        <w:t>Данное мероприятие помогает ф</w:t>
      </w:r>
      <w:r w:rsidRPr="00717DE2">
        <w:rPr>
          <w:sz w:val="28"/>
          <w:szCs w:val="28"/>
        </w:rPr>
        <w:t>ормировани</w:t>
      </w:r>
      <w:r>
        <w:rPr>
          <w:sz w:val="28"/>
          <w:szCs w:val="28"/>
        </w:rPr>
        <w:t>ю</w:t>
      </w:r>
      <w:r w:rsidRPr="00717DE2">
        <w:rPr>
          <w:sz w:val="28"/>
          <w:szCs w:val="28"/>
        </w:rPr>
        <w:t xml:space="preserve"> культуры межнационального общения через современный авторский костюм</w:t>
      </w:r>
      <w:r>
        <w:rPr>
          <w:sz w:val="28"/>
          <w:szCs w:val="28"/>
        </w:rPr>
        <w:t xml:space="preserve">, станет тем звеном в воспитании у современного молодого поколения таких качеств как уважение, толерантность, знание культуры других народов. Это поможет </w:t>
      </w:r>
      <w:r w:rsidRPr="00717DE2">
        <w:rPr>
          <w:sz w:val="28"/>
          <w:szCs w:val="28"/>
        </w:rPr>
        <w:t>разви</w:t>
      </w:r>
      <w:r>
        <w:rPr>
          <w:sz w:val="28"/>
          <w:szCs w:val="28"/>
        </w:rPr>
        <w:t>ва</w:t>
      </w:r>
      <w:r w:rsidRPr="00717DE2">
        <w:rPr>
          <w:sz w:val="28"/>
          <w:szCs w:val="28"/>
        </w:rPr>
        <w:t>т</w:t>
      </w:r>
      <w:r>
        <w:rPr>
          <w:sz w:val="28"/>
          <w:szCs w:val="28"/>
        </w:rPr>
        <w:t>ь</w:t>
      </w:r>
      <w:r w:rsidRPr="00717DE2">
        <w:rPr>
          <w:sz w:val="28"/>
          <w:szCs w:val="28"/>
        </w:rPr>
        <w:t xml:space="preserve"> творческ</w:t>
      </w:r>
      <w:r>
        <w:rPr>
          <w:sz w:val="28"/>
          <w:szCs w:val="28"/>
        </w:rPr>
        <w:t xml:space="preserve">ую деятельность молодежи, </w:t>
      </w:r>
      <w:r w:rsidRPr="00717DE2">
        <w:rPr>
          <w:sz w:val="28"/>
          <w:szCs w:val="28"/>
        </w:rPr>
        <w:t>популяриз</w:t>
      </w:r>
      <w:r>
        <w:rPr>
          <w:sz w:val="28"/>
          <w:szCs w:val="28"/>
        </w:rPr>
        <w:t xml:space="preserve">ировать фольклорного стиль в одежде, воспитывать </w:t>
      </w:r>
      <w:r w:rsidRPr="00717DE2">
        <w:rPr>
          <w:sz w:val="28"/>
          <w:szCs w:val="28"/>
        </w:rPr>
        <w:t xml:space="preserve">нравственно-духовное </w:t>
      </w:r>
      <w:r>
        <w:rPr>
          <w:sz w:val="28"/>
          <w:szCs w:val="28"/>
        </w:rPr>
        <w:t xml:space="preserve">ценности, </w:t>
      </w:r>
      <w:r w:rsidRPr="00717DE2">
        <w:rPr>
          <w:sz w:val="28"/>
          <w:szCs w:val="28"/>
        </w:rPr>
        <w:t>сохран</w:t>
      </w:r>
      <w:r>
        <w:rPr>
          <w:sz w:val="28"/>
          <w:szCs w:val="28"/>
        </w:rPr>
        <w:t>ять</w:t>
      </w:r>
      <w:r w:rsidRPr="00717DE2">
        <w:rPr>
          <w:sz w:val="28"/>
          <w:szCs w:val="28"/>
        </w:rPr>
        <w:t xml:space="preserve"> и преумнож</w:t>
      </w:r>
      <w:r>
        <w:rPr>
          <w:sz w:val="28"/>
          <w:szCs w:val="28"/>
        </w:rPr>
        <w:t>ать</w:t>
      </w:r>
      <w:r w:rsidRPr="00717DE2">
        <w:rPr>
          <w:sz w:val="28"/>
          <w:szCs w:val="28"/>
        </w:rPr>
        <w:t xml:space="preserve"> народны</w:t>
      </w:r>
      <w:r>
        <w:rPr>
          <w:sz w:val="28"/>
          <w:szCs w:val="28"/>
        </w:rPr>
        <w:t>е традиций, выстраивать здоровые отношения в многонациональном современном обществе.</w:t>
      </w:r>
    </w:p>
    <w:p w:rsidR="00715EBA" w:rsidRDefault="00715EBA" w:rsidP="00715EBA">
      <w:pPr>
        <w:ind w:firstLine="567"/>
        <w:jc w:val="both"/>
        <w:rPr>
          <w:sz w:val="28"/>
          <w:szCs w:val="28"/>
        </w:rPr>
      </w:pPr>
    </w:p>
    <w:p w:rsidR="0030557A" w:rsidRDefault="0030557A" w:rsidP="00715EBA">
      <w:pPr>
        <w:ind w:firstLine="567"/>
        <w:jc w:val="center"/>
        <w:rPr>
          <w:b/>
          <w:sz w:val="28"/>
          <w:szCs w:val="28"/>
        </w:rPr>
      </w:pPr>
    </w:p>
    <w:p w:rsidR="0030557A" w:rsidRDefault="0030557A" w:rsidP="00715EBA">
      <w:pPr>
        <w:ind w:firstLine="567"/>
        <w:jc w:val="center"/>
        <w:rPr>
          <w:b/>
          <w:sz w:val="28"/>
          <w:szCs w:val="28"/>
        </w:rPr>
      </w:pPr>
    </w:p>
    <w:p w:rsidR="00715EBA" w:rsidRPr="00715EBA" w:rsidRDefault="00715EBA" w:rsidP="00715EBA">
      <w:pPr>
        <w:ind w:firstLine="567"/>
        <w:jc w:val="center"/>
        <w:rPr>
          <w:b/>
          <w:sz w:val="28"/>
          <w:szCs w:val="28"/>
        </w:rPr>
      </w:pPr>
      <w:r w:rsidRPr="00715EBA">
        <w:rPr>
          <w:b/>
          <w:sz w:val="28"/>
          <w:szCs w:val="28"/>
        </w:rPr>
        <w:t>4. Список используемой литературы</w:t>
      </w:r>
    </w:p>
    <w:p w:rsidR="00715EBA" w:rsidRDefault="00715EBA" w:rsidP="00715EBA">
      <w:pPr>
        <w:autoSpaceDE w:val="0"/>
        <w:autoSpaceDN w:val="0"/>
        <w:adjustRightInd w:val="0"/>
        <w:jc w:val="both"/>
        <w:rPr>
          <w:iCs/>
          <w:sz w:val="28"/>
          <w:szCs w:val="28"/>
        </w:rPr>
      </w:pPr>
      <w:r w:rsidRPr="00AC219A">
        <w:rPr>
          <w:iCs/>
          <w:sz w:val="28"/>
          <w:szCs w:val="28"/>
        </w:rPr>
        <w:t>1.Ермилова, В. В. Моделирование и художественное оформление</w:t>
      </w:r>
      <w:r>
        <w:rPr>
          <w:iCs/>
          <w:sz w:val="28"/>
          <w:szCs w:val="28"/>
        </w:rPr>
        <w:t xml:space="preserve"> </w:t>
      </w:r>
      <w:r w:rsidRPr="00AC219A">
        <w:rPr>
          <w:iCs/>
          <w:sz w:val="28"/>
          <w:szCs w:val="28"/>
        </w:rPr>
        <w:t>одежды / В. В. Ермилова, Д</w:t>
      </w:r>
      <w:r>
        <w:rPr>
          <w:iCs/>
          <w:sz w:val="28"/>
          <w:szCs w:val="28"/>
        </w:rPr>
        <w:t xml:space="preserve">. Ю. Ермилова. </w:t>
      </w:r>
      <w:proofErr w:type="gramStart"/>
      <w:r>
        <w:rPr>
          <w:iCs/>
          <w:sz w:val="28"/>
          <w:szCs w:val="28"/>
        </w:rPr>
        <w:t>-М</w:t>
      </w:r>
      <w:proofErr w:type="gramEnd"/>
      <w:r>
        <w:rPr>
          <w:iCs/>
          <w:sz w:val="28"/>
          <w:szCs w:val="28"/>
        </w:rPr>
        <w:t>осква : Академия, 2000. -</w:t>
      </w:r>
      <w:r w:rsidRPr="00AC219A">
        <w:rPr>
          <w:iCs/>
          <w:sz w:val="28"/>
          <w:szCs w:val="28"/>
        </w:rPr>
        <w:t xml:space="preserve">179 </w:t>
      </w:r>
      <w:proofErr w:type="gramStart"/>
      <w:r w:rsidRPr="00AC219A">
        <w:rPr>
          <w:iCs/>
          <w:sz w:val="28"/>
          <w:szCs w:val="28"/>
        </w:rPr>
        <w:t>с</w:t>
      </w:r>
      <w:proofErr w:type="gramEnd"/>
      <w:r w:rsidRPr="00AC219A">
        <w:rPr>
          <w:iCs/>
          <w:sz w:val="28"/>
          <w:szCs w:val="28"/>
        </w:rPr>
        <w:t>.</w:t>
      </w:r>
    </w:p>
    <w:p w:rsidR="00715EBA" w:rsidRDefault="00715EBA" w:rsidP="00715EBA">
      <w:pPr>
        <w:autoSpaceDE w:val="0"/>
        <w:autoSpaceDN w:val="0"/>
        <w:adjustRightInd w:val="0"/>
        <w:jc w:val="both"/>
        <w:rPr>
          <w:iCs/>
          <w:sz w:val="28"/>
          <w:szCs w:val="28"/>
        </w:rPr>
      </w:pPr>
      <w:r>
        <w:rPr>
          <w:iCs/>
          <w:sz w:val="28"/>
          <w:szCs w:val="28"/>
        </w:rPr>
        <w:t>2.</w:t>
      </w:r>
      <w:r w:rsidRPr="00AC219A">
        <w:t xml:space="preserve"> </w:t>
      </w:r>
      <w:proofErr w:type="spellStart"/>
      <w:r w:rsidRPr="00AC219A">
        <w:rPr>
          <w:iCs/>
          <w:sz w:val="28"/>
          <w:szCs w:val="28"/>
        </w:rPr>
        <w:t>Пармон</w:t>
      </w:r>
      <w:proofErr w:type="spellEnd"/>
      <w:r w:rsidRPr="00AC219A">
        <w:rPr>
          <w:iCs/>
          <w:sz w:val="28"/>
          <w:szCs w:val="28"/>
        </w:rPr>
        <w:t>, Ф.М. Русский народный костюм как художест</w:t>
      </w:r>
      <w:r>
        <w:rPr>
          <w:iCs/>
          <w:sz w:val="28"/>
          <w:szCs w:val="28"/>
        </w:rPr>
        <w:t xml:space="preserve">венно-конструкторский источник </w:t>
      </w:r>
      <w:r w:rsidRPr="00AC219A">
        <w:rPr>
          <w:iCs/>
          <w:sz w:val="28"/>
          <w:szCs w:val="28"/>
        </w:rPr>
        <w:t xml:space="preserve">творчества / Ф.М. </w:t>
      </w:r>
      <w:proofErr w:type="spellStart"/>
      <w:r w:rsidRPr="00AC219A">
        <w:rPr>
          <w:iCs/>
          <w:sz w:val="28"/>
          <w:szCs w:val="28"/>
        </w:rPr>
        <w:t>Пармон</w:t>
      </w:r>
      <w:proofErr w:type="spellEnd"/>
      <w:r w:rsidRPr="00AC219A">
        <w:rPr>
          <w:iCs/>
          <w:sz w:val="28"/>
          <w:szCs w:val="28"/>
        </w:rPr>
        <w:t xml:space="preserve">. М.: </w:t>
      </w:r>
      <w:proofErr w:type="spellStart"/>
      <w:r w:rsidRPr="00AC219A">
        <w:rPr>
          <w:iCs/>
          <w:sz w:val="28"/>
          <w:szCs w:val="28"/>
        </w:rPr>
        <w:t>Легпромбытиздат</w:t>
      </w:r>
      <w:proofErr w:type="spellEnd"/>
      <w:r w:rsidRPr="00AC219A">
        <w:rPr>
          <w:iCs/>
          <w:sz w:val="28"/>
          <w:szCs w:val="28"/>
        </w:rPr>
        <w:t>, 1994.-280 с.</w:t>
      </w:r>
    </w:p>
    <w:p w:rsidR="00715EBA" w:rsidRDefault="00715EBA" w:rsidP="00715EBA">
      <w:pPr>
        <w:autoSpaceDE w:val="0"/>
        <w:autoSpaceDN w:val="0"/>
        <w:adjustRightInd w:val="0"/>
        <w:jc w:val="both"/>
        <w:rPr>
          <w:iCs/>
          <w:sz w:val="28"/>
          <w:szCs w:val="28"/>
        </w:rPr>
      </w:pPr>
      <w:r>
        <w:rPr>
          <w:iCs/>
          <w:sz w:val="28"/>
          <w:szCs w:val="28"/>
        </w:rPr>
        <w:t>3.</w:t>
      </w:r>
      <w:r w:rsidRPr="00AC219A">
        <w:t xml:space="preserve"> </w:t>
      </w:r>
      <w:r w:rsidRPr="00AC219A">
        <w:rPr>
          <w:iCs/>
          <w:sz w:val="28"/>
          <w:szCs w:val="28"/>
        </w:rPr>
        <w:t>История костюма всех времен и народов. Восточные традиции</w:t>
      </w:r>
      <w:proofErr w:type="gramStart"/>
      <w:r>
        <w:rPr>
          <w:iCs/>
          <w:sz w:val="28"/>
          <w:szCs w:val="28"/>
        </w:rPr>
        <w:t>,-</w:t>
      </w:r>
      <w:proofErr w:type="gramEnd"/>
      <w:r>
        <w:rPr>
          <w:iCs/>
          <w:sz w:val="28"/>
          <w:szCs w:val="28"/>
        </w:rPr>
        <w:t>Издательство-Белый город,2020.-248с.</w:t>
      </w:r>
    </w:p>
    <w:p w:rsidR="00715EBA" w:rsidRDefault="00715EBA" w:rsidP="00715EBA">
      <w:pPr>
        <w:autoSpaceDE w:val="0"/>
        <w:autoSpaceDN w:val="0"/>
        <w:adjustRightInd w:val="0"/>
        <w:jc w:val="both"/>
        <w:rPr>
          <w:iCs/>
          <w:sz w:val="28"/>
          <w:szCs w:val="28"/>
        </w:rPr>
      </w:pPr>
      <w:r>
        <w:rPr>
          <w:iCs/>
          <w:sz w:val="28"/>
          <w:szCs w:val="28"/>
        </w:rPr>
        <w:t>4.</w:t>
      </w:r>
      <w:r w:rsidRPr="00435241">
        <w:t xml:space="preserve"> </w:t>
      </w:r>
      <w:r w:rsidRPr="00435241">
        <w:rPr>
          <w:iCs/>
          <w:sz w:val="28"/>
          <w:szCs w:val="28"/>
        </w:rPr>
        <w:t xml:space="preserve">ISSN 1991-5497. </w:t>
      </w:r>
      <w:r>
        <w:rPr>
          <w:iCs/>
          <w:sz w:val="28"/>
          <w:szCs w:val="28"/>
        </w:rPr>
        <w:t xml:space="preserve">Мир науки, культурный </w:t>
      </w:r>
      <w:r w:rsidRPr="00435241">
        <w:rPr>
          <w:iCs/>
          <w:sz w:val="28"/>
          <w:szCs w:val="28"/>
        </w:rPr>
        <w:t>МИР НАУКИ, КУЛЬТУРЫ, ОБРАЗОВАНИЯ. № 6 (61) 2016 -231]</w:t>
      </w:r>
    </w:p>
    <w:p w:rsidR="00715EBA" w:rsidRDefault="00715EBA" w:rsidP="00715EBA">
      <w:pPr>
        <w:autoSpaceDE w:val="0"/>
        <w:autoSpaceDN w:val="0"/>
        <w:adjustRightInd w:val="0"/>
        <w:jc w:val="both"/>
        <w:rPr>
          <w:iCs/>
          <w:sz w:val="28"/>
          <w:szCs w:val="28"/>
        </w:rPr>
      </w:pPr>
      <w:r>
        <w:rPr>
          <w:iCs/>
          <w:sz w:val="28"/>
          <w:szCs w:val="28"/>
        </w:rPr>
        <w:t>Интернет ресурсы:</w:t>
      </w:r>
    </w:p>
    <w:p w:rsidR="00715EBA" w:rsidRPr="00715EBA" w:rsidRDefault="006F4D1E" w:rsidP="00715EBA">
      <w:pPr>
        <w:pStyle w:val="a9"/>
        <w:numPr>
          <w:ilvl w:val="0"/>
          <w:numId w:val="1"/>
        </w:numPr>
        <w:autoSpaceDE w:val="0"/>
        <w:autoSpaceDN w:val="0"/>
        <w:adjustRightInd w:val="0"/>
        <w:spacing w:after="0" w:line="240" w:lineRule="auto"/>
        <w:jc w:val="both"/>
        <w:rPr>
          <w:rFonts w:ascii="Times New Roman" w:hAnsi="Times New Roman" w:cs="Times New Roman"/>
          <w:iCs/>
          <w:sz w:val="28"/>
          <w:szCs w:val="28"/>
        </w:rPr>
      </w:pPr>
      <w:hyperlink r:id="rId25" w:history="1">
        <w:r w:rsidR="00715EBA" w:rsidRPr="00715EBA">
          <w:rPr>
            <w:rStyle w:val="a7"/>
            <w:rFonts w:ascii="Times New Roman" w:hAnsi="Times New Roman" w:cs="Times New Roman"/>
            <w:iCs/>
            <w:sz w:val="28"/>
            <w:szCs w:val="28"/>
          </w:rPr>
          <w:t>https://www.turkey-sea.ru/tradicionnaya-tureckaya-odezhda-raznyx-regionov-strany.html/</w:t>
        </w:r>
      </w:hyperlink>
    </w:p>
    <w:p w:rsidR="00715EBA" w:rsidRPr="00AC219A" w:rsidRDefault="00715EBA" w:rsidP="00715EBA">
      <w:pPr>
        <w:pStyle w:val="a9"/>
        <w:numPr>
          <w:ilvl w:val="0"/>
          <w:numId w:val="1"/>
        </w:numPr>
        <w:autoSpaceDE w:val="0"/>
        <w:autoSpaceDN w:val="0"/>
        <w:adjustRightInd w:val="0"/>
        <w:spacing w:after="0" w:line="240" w:lineRule="auto"/>
        <w:jc w:val="both"/>
        <w:rPr>
          <w:rFonts w:ascii="Times New Roman" w:hAnsi="Times New Roman" w:cs="Times New Roman"/>
          <w:sz w:val="28"/>
          <w:szCs w:val="28"/>
        </w:rPr>
      </w:pPr>
      <w:r w:rsidRPr="00AC219A">
        <w:rPr>
          <w:rFonts w:ascii="Times New Roman" w:hAnsi="Times New Roman" w:cs="Times New Roman"/>
          <w:sz w:val="28"/>
          <w:szCs w:val="28"/>
        </w:rPr>
        <w:t>https://wlooks.ru/nacionalnye-kostyumy/tureckij/</w:t>
      </w:r>
    </w:p>
    <w:p w:rsidR="00715EBA" w:rsidRPr="00715EBA" w:rsidRDefault="00715EBA" w:rsidP="00715EBA">
      <w:pPr>
        <w:spacing w:line="276" w:lineRule="auto"/>
        <w:jc w:val="center"/>
        <w:rPr>
          <w:b/>
          <w:sz w:val="28"/>
          <w:szCs w:val="28"/>
        </w:rPr>
      </w:pPr>
    </w:p>
    <w:p w:rsidR="006B71E8" w:rsidRPr="006B71E8" w:rsidRDefault="006B71E8" w:rsidP="006B71E8">
      <w:pPr>
        <w:spacing w:line="276" w:lineRule="auto"/>
        <w:rPr>
          <w:i/>
          <w:sz w:val="28"/>
          <w:szCs w:val="28"/>
        </w:rPr>
      </w:pPr>
    </w:p>
    <w:p w:rsidR="006B71E8" w:rsidRPr="006B71E8" w:rsidRDefault="006B71E8" w:rsidP="00DB29F0">
      <w:pPr>
        <w:ind w:firstLine="567"/>
        <w:jc w:val="both"/>
        <w:rPr>
          <w:b/>
          <w:i/>
          <w:color w:val="000000"/>
          <w:sz w:val="28"/>
          <w:szCs w:val="28"/>
        </w:rPr>
      </w:pPr>
    </w:p>
    <w:p w:rsidR="00DB29F0" w:rsidRPr="006B71E8" w:rsidRDefault="00DB29F0" w:rsidP="00DB29F0">
      <w:pPr>
        <w:spacing w:line="276" w:lineRule="auto"/>
        <w:ind w:firstLine="567"/>
        <w:jc w:val="both"/>
        <w:rPr>
          <w:i/>
          <w:color w:val="000000"/>
          <w:sz w:val="28"/>
          <w:szCs w:val="28"/>
        </w:rPr>
      </w:pPr>
    </w:p>
    <w:p w:rsidR="00DB29F0" w:rsidRPr="006B71E8" w:rsidRDefault="00DB29F0" w:rsidP="00DB29F0">
      <w:pPr>
        <w:spacing w:line="276" w:lineRule="auto"/>
        <w:ind w:firstLine="567"/>
        <w:jc w:val="both"/>
        <w:rPr>
          <w:i/>
          <w:color w:val="000000"/>
          <w:sz w:val="28"/>
          <w:szCs w:val="28"/>
        </w:rPr>
      </w:pPr>
    </w:p>
    <w:p w:rsidR="00DB29F0" w:rsidRPr="006B71E8" w:rsidRDefault="00DB29F0" w:rsidP="00DB29F0">
      <w:pPr>
        <w:spacing w:line="276" w:lineRule="auto"/>
        <w:ind w:firstLine="567"/>
        <w:jc w:val="both"/>
        <w:rPr>
          <w:i/>
          <w:color w:val="000000"/>
          <w:sz w:val="28"/>
          <w:szCs w:val="28"/>
        </w:rPr>
      </w:pPr>
    </w:p>
    <w:p w:rsidR="00DB29F0" w:rsidRPr="006B71E8" w:rsidRDefault="00DB29F0" w:rsidP="00DB29F0">
      <w:pPr>
        <w:spacing w:line="276" w:lineRule="auto"/>
        <w:ind w:firstLine="567"/>
        <w:jc w:val="both"/>
        <w:rPr>
          <w:i/>
          <w:color w:val="000000"/>
          <w:sz w:val="28"/>
          <w:szCs w:val="28"/>
        </w:rPr>
      </w:pPr>
    </w:p>
    <w:p w:rsidR="00DB29F0" w:rsidRPr="006B71E8" w:rsidRDefault="00DB29F0" w:rsidP="00DB29F0">
      <w:pPr>
        <w:spacing w:line="276" w:lineRule="auto"/>
        <w:ind w:firstLine="567"/>
        <w:jc w:val="both"/>
        <w:rPr>
          <w:i/>
          <w:color w:val="000000"/>
          <w:sz w:val="28"/>
          <w:szCs w:val="28"/>
        </w:rPr>
      </w:pPr>
    </w:p>
    <w:p w:rsidR="00DB29F0" w:rsidRPr="006B71E8" w:rsidRDefault="00DB29F0" w:rsidP="00DB29F0">
      <w:pPr>
        <w:spacing w:line="276" w:lineRule="auto"/>
        <w:ind w:firstLine="567"/>
        <w:jc w:val="both"/>
        <w:rPr>
          <w:i/>
          <w:color w:val="000000"/>
          <w:sz w:val="28"/>
          <w:szCs w:val="28"/>
        </w:rPr>
      </w:pPr>
    </w:p>
    <w:p w:rsidR="00DB29F0" w:rsidRPr="006B71E8" w:rsidRDefault="00DB29F0" w:rsidP="00DB29F0">
      <w:pPr>
        <w:spacing w:line="276" w:lineRule="auto"/>
        <w:ind w:firstLine="567"/>
        <w:jc w:val="both"/>
        <w:rPr>
          <w:i/>
          <w:color w:val="000000"/>
          <w:sz w:val="28"/>
          <w:szCs w:val="28"/>
        </w:rPr>
      </w:pPr>
    </w:p>
    <w:p w:rsidR="00DB29F0" w:rsidRPr="006B71E8" w:rsidRDefault="00DB29F0" w:rsidP="00DB29F0">
      <w:pPr>
        <w:spacing w:line="276" w:lineRule="auto"/>
        <w:ind w:firstLine="567"/>
        <w:jc w:val="both"/>
        <w:rPr>
          <w:i/>
          <w:color w:val="000000"/>
          <w:sz w:val="28"/>
          <w:szCs w:val="28"/>
        </w:rPr>
      </w:pPr>
    </w:p>
    <w:p w:rsidR="00DB29F0" w:rsidRPr="006B71E8" w:rsidRDefault="00DB29F0" w:rsidP="00DB29F0">
      <w:pPr>
        <w:jc w:val="both"/>
        <w:rPr>
          <w:b/>
          <w:i/>
          <w:sz w:val="28"/>
          <w:szCs w:val="28"/>
          <w:shd w:val="clear" w:color="auto" w:fill="FFFFFF"/>
        </w:rPr>
      </w:pPr>
    </w:p>
    <w:p w:rsidR="00DB29F0" w:rsidRPr="006B71E8" w:rsidRDefault="00DB29F0" w:rsidP="00DB29F0">
      <w:pPr>
        <w:jc w:val="both"/>
        <w:rPr>
          <w:b/>
          <w:i/>
          <w:sz w:val="28"/>
          <w:szCs w:val="28"/>
          <w:shd w:val="clear" w:color="auto" w:fill="FFFFFF"/>
        </w:rPr>
      </w:pPr>
    </w:p>
    <w:p w:rsidR="00ED135C" w:rsidRPr="006B71E8" w:rsidRDefault="00ED135C" w:rsidP="00DB29F0">
      <w:pPr>
        <w:ind w:firstLine="567"/>
        <w:jc w:val="both"/>
        <w:rPr>
          <w:i/>
          <w:sz w:val="28"/>
          <w:szCs w:val="28"/>
        </w:rPr>
      </w:pPr>
      <w:r w:rsidRPr="006B71E8">
        <w:rPr>
          <w:i/>
          <w:sz w:val="28"/>
          <w:szCs w:val="28"/>
        </w:rPr>
        <w:t xml:space="preserve"> </w:t>
      </w:r>
    </w:p>
    <w:p w:rsidR="00ED135C" w:rsidRPr="006B71E8" w:rsidRDefault="00ED135C" w:rsidP="00DB29F0">
      <w:pPr>
        <w:ind w:firstLine="567"/>
        <w:jc w:val="both"/>
        <w:rPr>
          <w:i/>
          <w:sz w:val="28"/>
          <w:szCs w:val="28"/>
        </w:rPr>
      </w:pPr>
    </w:p>
    <w:p w:rsidR="00B63539" w:rsidRPr="006B71E8" w:rsidRDefault="00B63539" w:rsidP="00DB29F0">
      <w:pPr>
        <w:ind w:firstLine="567"/>
        <w:jc w:val="both"/>
        <w:rPr>
          <w:i/>
          <w:color w:val="FF0000"/>
          <w:sz w:val="28"/>
          <w:szCs w:val="28"/>
        </w:rPr>
      </w:pPr>
    </w:p>
    <w:sectPr w:rsidR="00B63539" w:rsidRPr="006B71E8" w:rsidSect="009154C4">
      <w:pgSz w:w="11906" w:h="16838"/>
      <w:pgMar w:top="1418" w:right="1418" w:bottom="1418" w:left="1418"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ED8047A"/>
    <w:multiLevelType w:val="hybridMultilevel"/>
    <w:tmpl w:val="468845C0"/>
    <w:lvl w:ilvl="0" w:tplc="82185924">
      <w:start w:val="1"/>
      <w:numFmt w:val="decimal"/>
      <w:lvlText w:val="%1."/>
      <w:lvlJc w:val="left"/>
      <w:pPr>
        <w:ind w:left="945" w:hanging="58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savePreviewPicture/>
  <w:compat/>
  <w:rsids>
    <w:rsidRoot w:val="00B2626B"/>
    <w:rsid w:val="00035E7F"/>
    <w:rsid w:val="0030557A"/>
    <w:rsid w:val="00316709"/>
    <w:rsid w:val="006B71E8"/>
    <w:rsid w:val="006F4D1E"/>
    <w:rsid w:val="006F6915"/>
    <w:rsid w:val="00715442"/>
    <w:rsid w:val="00715EBA"/>
    <w:rsid w:val="008806F7"/>
    <w:rsid w:val="00892F2C"/>
    <w:rsid w:val="009154C4"/>
    <w:rsid w:val="0093602D"/>
    <w:rsid w:val="00A54589"/>
    <w:rsid w:val="00B2626B"/>
    <w:rsid w:val="00B63539"/>
    <w:rsid w:val="00BE376E"/>
    <w:rsid w:val="00DB29F0"/>
    <w:rsid w:val="00DC2686"/>
    <w:rsid w:val="00DF1C8D"/>
    <w:rsid w:val="00EC247E"/>
    <w:rsid w:val="00ED135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54C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 Знак"/>
    <w:link w:val="a4"/>
    <w:rsid w:val="009154C4"/>
    <w:rPr>
      <w:sz w:val="25"/>
      <w:szCs w:val="25"/>
      <w:shd w:val="clear" w:color="auto" w:fill="FFFFFF"/>
    </w:rPr>
  </w:style>
  <w:style w:type="paragraph" w:styleId="a4">
    <w:name w:val="Body Text"/>
    <w:basedOn w:val="a"/>
    <w:link w:val="a3"/>
    <w:rsid w:val="009154C4"/>
    <w:pPr>
      <w:widowControl w:val="0"/>
      <w:shd w:val="clear" w:color="auto" w:fill="FFFFFF"/>
      <w:spacing w:line="322" w:lineRule="exact"/>
      <w:jc w:val="both"/>
    </w:pPr>
    <w:rPr>
      <w:rFonts w:asciiTheme="minorHAnsi" w:eastAsiaTheme="minorHAnsi" w:hAnsiTheme="minorHAnsi" w:cstheme="minorBidi"/>
      <w:sz w:val="25"/>
      <w:szCs w:val="25"/>
      <w:lang w:eastAsia="en-US"/>
    </w:rPr>
  </w:style>
  <w:style w:type="character" w:customStyle="1" w:styleId="1">
    <w:name w:val="Основной текст Знак1"/>
    <w:basedOn w:val="a0"/>
    <w:uiPriority w:val="99"/>
    <w:semiHidden/>
    <w:rsid w:val="009154C4"/>
    <w:rPr>
      <w:rFonts w:ascii="Times New Roman" w:eastAsia="Times New Roman" w:hAnsi="Times New Roman" w:cs="Times New Roman"/>
      <w:sz w:val="24"/>
      <w:szCs w:val="24"/>
      <w:lang w:eastAsia="ru-RU"/>
    </w:rPr>
  </w:style>
  <w:style w:type="character" w:styleId="a5">
    <w:name w:val="Strong"/>
    <w:basedOn w:val="a0"/>
    <w:uiPriority w:val="22"/>
    <w:qFormat/>
    <w:rsid w:val="00DB29F0"/>
    <w:rPr>
      <w:b/>
      <w:bCs/>
    </w:rPr>
  </w:style>
  <w:style w:type="paragraph" w:styleId="a6">
    <w:name w:val="Normal (Web)"/>
    <w:basedOn w:val="a"/>
    <w:uiPriority w:val="99"/>
    <w:semiHidden/>
    <w:unhideWhenUsed/>
    <w:rsid w:val="00DB29F0"/>
    <w:pPr>
      <w:spacing w:before="100" w:beforeAutospacing="1" w:after="100" w:afterAutospacing="1"/>
    </w:pPr>
  </w:style>
  <w:style w:type="character" w:styleId="a7">
    <w:name w:val="Hyperlink"/>
    <w:basedOn w:val="a0"/>
    <w:uiPriority w:val="99"/>
    <w:unhideWhenUsed/>
    <w:rsid w:val="00DB29F0"/>
    <w:rPr>
      <w:color w:val="0563C1" w:themeColor="hyperlink"/>
      <w:u w:val="single"/>
    </w:rPr>
  </w:style>
  <w:style w:type="table" w:styleId="a8">
    <w:name w:val="Table Grid"/>
    <w:basedOn w:val="a1"/>
    <w:uiPriority w:val="39"/>
    <w:rsid w:val="00BE37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basedOn w:val="a"/>
    <w:uiPriority w:val="34"/>
    <w:qFormat/>
    <w:rsid w:val="00715EBA"/>
    <w:pPr>
      <w:spacing w:after="160" w:line="259" w:lineRule="auto"/>
      <w:ind w:left="720"/>
      <w:contextualSpacing/>
    </w:pPr>
    <w:rPr>
      <w:rFonts w:asciiTheme="minorHAnsi" w:eastAsiaTheme="minorHAnsi" w:hAnsiTheme="minorHAnsi" w:cstheme="minorBidi"/>
      <w:sz w:val="22"/>
      <w:szCs w:val="22"/>
      <w:lang w:eastAsia="en-US"/>
    </w:rPr>
  </w:style>
  <w:style w:type="paragraph" w:styleId="aa">
    <w:name w:val="Balloon Text"/>
    <w:basedOn w:val="a"/>
    <w:link w:val="ab"/>
    <w:uiPriority w:val="99"/>
    <w:semiHidden/>
    <w:unhideWhenUsed/>
    <w:rsid w:val="0093602D"/>
    <w:rPr>
      <w:rFonts w:ascii="Tahoma" w:hAnsi="Tahoma" w:cs="Tahoma"/>
      <w:sz w:val="16"/>
      <w:szCs w:val="16"/>
    </w:rPr>
  </w:style>
  <w:style w:type="character" w:customStyle="1" w:styleId="ab">
    <w:name w:val="Текст выноски Знак"/>
    <w:basedOn w:val="a0"/>
    <w:link w:val="aa"/>
    <w:uiPriority w:val="99"/>
    <w:semiHidden/>
    <w:rsid w:val="0093602D"/>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3.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6.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2.jpeg"/><Relationship Id="rId25" Type="http://schemas.openxmlformats.org/officeDocument/2006/relationships/hyperlink" Target="https://www.turkey-sea.ru/tradicionnaya-tureckaya-odezhda-raznyx-regionov-strany.html/" TargetMode="Externa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19.jpeg"/><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6.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hyperlink" Target="https://www.turkey-sea.ru/tradicionnaya-tureckaya-odezhda-raznyx-regionov-strany.html/" TargetMode="External"/><Relationship Id="rId22" Type="http://schemas.openxmlformats.org/officeDocument/2006/relationships/image" Target="media/image17.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331</TotalTime>
  <Pages>15</Pages>
  <Words>2987</Words>
  <Characters>17032</Characters>
  <Application>Microsoft Office Word</Application>
  <DocSecurity>0</DocSecurity>
  <Lines>141</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19980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Lenovo</cp:lastModifiedBy>
  <cp:revision>4</cp:revision>
  <dcterms:created xsi:type="dcterms:W3CDTF">2023-08-03T09:26:00Z</dcterms:created>
  <dcterms:modified xsi:type="dcterms:W3CDTF">2024-04-09T10:03:00Z</dcterms:modified>
</cp:coreProperties>
</file>